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F6D1" w14:textId="794419AB" w:rsidR="00C23AC4" w:rsidRPr="00606B85" w:rsidRDefault="00405EA1" w:rsidP="006236FB">
      <w:pPr>
        <w:pStyle w:val="MSGENFONTSTYLENAMETEMPLATEROLELEVELMSGENFONTSTYLENAMEBYROLEHEADING20"/>
        <w:keepNext/>
        <w:keepLines/>
        <w:shd w:val="clear" w:color="auto" w:fill="auto"/>
        <w:spacing w:after="120" w:line="240" w:lineRule="auto"/>
        <w:jc w:val="center"/>
        <w:rPr>
          <w:rStyle w:val="MSGENFONTSTYLENAMETEMPLATEROLELEVELMSGENFONTSTYLENAMEBYROLEHEADING21"/>
          <w:rFonts w:asciiTheme="minorHAnsi" w:hAnsiTheme="minorHAnsi" w:cstheme="minorHAnsi"/>
          <w:b w:val="0"/>
          <w:bCs w:val="0"/>
          <w:i/>
          <w:iCs/>
          <w:u w:val="none"/>
        </w:rPr>
      </w:pPr>
      <w:bookmarkStart w:id="0" w:name="bookmark3"/>
      <w:r w:rsidRPr="00A341DC">
        <w:rPr>
          <w:rStyle w:val="MSGENFONTSTYLENAMETEMPLATEROLELEVELMSGENFONTSTYLENAMEBYROLEHEADING21"/>
          <w:rFonts w:asciiTheme="minorHAnsi" w:hAnsiTheme="minorHAnsi" w:cstheme="minorHAnsi"/>
          <w:i/>
          <w:iCs/>
          <w:u w:val="none"/>
        </w:rPr>
        <w:t xml:space="preserve">Proposed </w:t>
      </w:r>
      <w:r w:rsidR="00F53598">
        <w:rPr>
          <w:rStyle w:val="MSGENFONTSTYLENAMETEMPLATEROLELEVELMSGENFONTSTYLENAMEBYROLEHEADING21"/>
          <w:rFonts w:asciiTheme="minorHAnsi" w:hAnsiTheme="minorHAnsi" w:cstheme="minorHAnsi"/>
          <w:i/>
          <w:iCs/>
          <w:u w:val="none"/>
        </w:rPr>
        <w:t xml:space="preserve">AHB </w:t>
      </w:r>
      <w:r w:rsidR="00CC1D0A" w:rsidRPr="00A341DC">
        <w:rPr>
          <w:rStyle w:val="MSGENFONTSTYLENAMETEMPLATEROLELEVELMSGENFONTSTYLENAMEBYROLEHEADING21"/>
          <w:rFonts w:asciiTheme="minorHAnsi" w:hAnsiTheme="minorHAnsi" w:cstheme="minorHAnsi"/>
          <w:i/>
          <w:iCs/>
          <w:u w:val="none"/>
        </w:rPr>
        <w:t>Replacement</w:t>
      </w:r>
      <w:r w:rsidRPr="00A341DC">
        <w:rPr>
          <w:rStyle w:val="MSGENFONTSTYLENAMETEMPLATEROLELEVELMSGENFONTSTYLENAMEBYROLEHEADING21"/>
          <w:rFonts w:asciiTheme="minorHAnsi" w:hAnsiTheme="minorHAnsi" w:cstheme="minorHAnsi"/>
          <w:i/>
          <w:iCs/>
          <w:u w:val="none"/>
        </w:rPr>
        <w:t xml:space="preserve"> Rules</w:t>
      </w:r>
      <w:r w:rsidR="00E50E27" w:rsidRPr="00606B85">
        <w:rPr>
          <w:rStyle w:val="MSGENFONTSTYLENAMETEMPLATEROLELEVELMSGENFONTSTYLENAMEBYROLEHEADING21"/>
          <w:rFonts w:asciiTheme="minorHAnsi" w:hAnsiTheme="minorHAnsi" w:cstheme="minorHAnsi"/>
          <w:b w:val="0"/>
          <w:bCs w:val="0"/>
          <w:i/>
          <w:iCs/>
          <w:u w:val="none"/>
        </w:rPr>
        <w:t xml:space="preserve"> </w:t>
      </w:r>
      <w:r w:rsidR="00A341DC">
        <w:rPr>
          <w:rStyle w:val="MSGENFONTSTYLENAMETEMPLATEROLELEVELMSGENFONTSTYLENAMEBYROLEHEADING21"/>
          <w:rFonts w:asciiTheme="minorHAnsi" w:hAnsiTheme="minorHAnsi" w:cstheme="minorHAnsi"/>
          <w:b w:val="0"/>
          <w:bCs w:val="0"/>
          <w:i/>
          <w:iCs/>
          <w:u w:val="none"/>
        </w:rPr>
        <w:br/>
      </w:r>
      <w:r w:rsidR="00F7364C">
        <w:rPr>
          <w:rStyle w:val="MSGENFONTSTYLENAMETEMPLATEROLELEVELMSGENFONTSTYLENAMEBYROLEHEADING21"/>
          <w:rFonts w:asciiTheme="minorHAnsi" w:hAnsiTheme="minorHAnsi" w:cstheme="minorHAnsi"/>
          <w:b w:val="0"/>
          <w:bCs w:val="0"/>
          <w:i/>
          <w:iCs/>
          <w:u w:val="none"/>
        </w:rPr>
        <w:t xml:space="preserve">for </w:t>
      </w:r>
      <w:r w:rsidR="00D05F36">
        <w:rPr>
          <w:rStyle w:val="MSGENFONTSTYLENAMETEMPLATEROLELEVELMSGENFONTSTYLENAMEBYROLEHEADING21"/>
          <w:rFonts w:asciiTheme="minorHAnsi" w:hAnsiTheme="minorHAnsi" w:cstheme="minorHAnsi"/>
          <w:b w:val="0"/>
          <w:bCs w:val="0"/>
          <w:i/>
          <w:iCs/>
          <w:u w:val="none"/>
        </w:rPr>
        <w:t>adoption</w:t>
      </w:r>
      <w:r w:rsidR="006616F8">
        <w:rPr>
          <w:rStyle w:val="MSGENFONTSTYLENAMETEMPLATEROLELEVELMSGENFONTSTYLENAMEBYROLEHEADING21"/>
          <w:rFonts w:asciiTheme="minorHAnsi" w:hAnsiTheme="minorHAnsi" w:cstheme="minorHAnsi"/>
          <w:b w:val="0"/>
          <w:bCs w:val="0"/>
          <w:i/>
          <w:iCs/>
          <w:u w:val="none"/>
        </w:rPr>
        <w:t xml:space="preserve"> at </w:t>
      </w:r>
      <w:r w:rsidR="00A04210">
        <w:rPr>
          <w:rStyle w:val="MSGENFONTSTYLENAMETEMPLATEROLELEVELMSGENFONTSTYLENAMEBYROLEHEADING21"/>
          <w:rFonts w:asciiTheme="minorHAnsi" w:hAnsiTheme="minorHAnsi" w:cstheme="minorHAnsi"/>
          <w:b w:val="0"/>
          <w:bCs w:val="0"/>
          <w:i/>
          <w:iCs/>
          <w:u w:val="none"/>
        </w:rPr>
        <w:t>the</w:t>
      </w:r>
      <w:r w:rsidR="006616F8">
        <w:rPr>
          <w:rStyle w:val="MSGENFONTSTYLENAMETEMPLATEROLELEVELMSGENFONTSTYLENAMEBYROLEHEADING21"/>
          <w:rFonts w:asciiTheme="minorHAnsi" w:hAnsiTheme="minorHAnsi" w:cstheme="minorHAnsi"/>
          <w:b w:val="0"/>
          <w:bCs w:val="0"/>
          <w:i/>
          <w:iCs/>
          <w:u w:val="none"/>
        </w:rPr>
        <w:t xml:space="preserve"> </w:t>
      </w:r>
      <w:r w:rsidR="00A04210">
        <w:rPr>
          <w:rStyle w:val="MSGENFONTSTYLENAMETEMPLATEROLELEVELMSGENFONTSTYLENAMEBYROLEHEADING21"/>
          <w:rFonts w:asciiTheme="minorHAnsi" w:hAnsiTheme="minorHAnsi" w:cstheme="minorHAnsi"/>
          <w:b w:val="0"/>
          <w:bCs w:val="0"/>
          <w:i/>
          <w:iCs/>
          <w:u w:val="none"/>
        </w:rPr>
        <w:t>Annual</w:t>
      </w:r>
      <w:r w:rsidR="006616F8">
        <w:rPr>
          <w:rStyle w:val="MSGENFONTSTYLENAMETEMPLATEROLELEVELMSGENFONTSTYLENAMEBYROLEHEADING21"/>
          <w:rFonts w:asciiTheme="minorHAnsi" w:hAnsiTheme="minorHAnsi" w:cstheme="minorHAnsi"/>
          <w:b w:val="0"/>
          <w:bCs w:val="0"/>
          <w:i/>
          <w:iCs/>
          <w:u w:val="none"/>
        </w:rPr>
        <w:t xml:space="preserve"> General Meeting </w:t>
      </w:r>
      <w:r w:rsidR="00A341DC">
        <w:rPr>
          <w:rStyle w:val="MSGENFONTSTYLENAMETEMPLATEROLELEVELMSGENFONTSTYLENAMEBYROLEHEADING21"/>
          <w:rFonts w:asciiTheme="minorHAnsi" w:hAnsiTheme="minorHAnsi" w:cstheme="minorHAnsi"/>
          <w:b w:val="0"/>
          <w:bCs w:val="0"/>
          <w:i/>
          <w:iCs/>
          <w:u w:val="none"/>
        </w:rPr>
        <w:br/>
      </w:r>
      <w:r w:rsidR="006616F8">
        <w:rPr>
          <w:rStyle w:val="MSGENFONTSTYLENAMETEMPLATEROLELEVELMSGENFONTSTYLENAMEBYROLEHEADING21"/>
          <w:rFonts w:asciiTheme="minorHAnsi" w:hAnsiTheme="minorHAnsi" w:cstheme="minorHAnsi"/>
          <w:b w:val="0"/>
          <w:bCs w:val="0"/>
          <w:i/>
          <w:iCs/>
          <w:u w:val="none"/>
        </w:rPr>
        <w:t xml:space="preserve">on Saturday </w:t>
      </w:r>
      <w:r w:rsidR="00A04210">
        <w:rPr>
          <w:rStyle w:val="MSGENFONTSTYLENAMETEMPLATEROLELEVELMSGENFONTSTYLENAMEBYROLEHEADING21"/>
          <w:rFonts w:asciiTheme="minorHAnsi" w:hAnsiTheme="minorHAnsi" w:cstheme="minorHAnsi"/>
          <w:b w:val="0"/>
          <w:bCs w:val="0"/>
          <w:i/>
          <w:iCs/>
          <w:u w:val="none"/>
        </w:rPr>
        <w:t>25 July</w:t>
      </w:r>
      <w:r w:rsidR="006616F8">
        <w:rPr>
          <w:rStyle w:val="MSGENFONTSTYLENAMETEMPLATEROLELEVELMSGENFONTSTYLENAMEBYROLEHEADING21"/>
          <w:rFonts w:asciiTheme="minorHAnsi" w:hAnsiTheme="minorHAnsi" w:cstheme="minorHAnsi"/>
          <w:b w:val="0"/>
          <w:bCs w:val="0"/>
          <w:i/>
          <w:iCs/>
          <w:u w:val="none"/>
        </w:rPr>
        <w:t xml:space="preserve"> 2026</w:t>
      </w:r>
      <w:r w:rsidR="00F30391" w:rsidRPr="00606B85">
        <w:rPr>
          <w:rStyle w:val="MSGENFONTSTYLENAMETEMPLATEROLELEVELMSGENFONTSTYLENAMEBYROLEHEADING21"/>
          <w:rFonts w:asciiTheme="minorHAnsi" w:hAnsiTheme="minorHAnsi" w:cstheme="minorHAnsi"/>
          <w:b w:val="0"/>
          <w:bCs w:val="0"/>
          <w:i/>
          <w:iCs/>
          <w:u w:val="none"/>
        </w:rPr>
        <w:t xml:space="preserve"> </w:t>
      </w:r>
      <w:r w:rsidR="00150E18">
        <w:rPr>
          <w:rStyle w:val="MSGENFONTSTYLENAMETEMPLATEROLELEVELMSGENFONTSTYLENAMEBYROLEHEADING21"/>
          <w:rFonts w:asciiTheme="minorHAnsi" w:hAnsiTheme="minorHAnsi" w:cstheme="minorHAnsi"/>
          <w:b w:val="0"/>
          <w:bCs w:val="0"/>
          <w:i/>
          <w:iCs/>
          <w:u w:val="none"/>
        </w:rPr>
        <w:br/>
        <w:t xml:space="preserve">Changes </w:t>
      </w:r>
      <w:r w:rsidR="00F30391" w:rsidRPr="00606B85">
        <w:rPr>
          <w:rStyle w:val="MSGENFONTSTYLENAMETEMPLATEROLELEVELMSGENFONTSTYLENAMEBYROLEHEADING21"/>
          <w:rFonts w:asciiTheme="minorHAnsi" w:hAnsiTheme="minorHAnsi" w:cstheme="minorHAnsi"/>
          <w:b w:val="0"/>
          <w:bCs w:val="0"/>
          <w:i/>
          <w:iCs/>
          <w:u w:val="none"/>
        </w:rPr>
        <w:t xml:space="preserve">are </w:t>
      </w:r>
      <w:r w:rsidR="00F30391" w:rsidRPr="00606B85">
        <w:rPr>
          <w:rStyle w:val="MSGENFONTSTYLENAMETEMPLATEROLELEVELMSGENFONTSTYLENAMEBYROLEHEADING21"/>
          <w:rFonts w:asciiTheme="minorHAnsi" w:hAnsiTheme="minorHAnsi" w:cstheme="minorHAnsi"/>
          <w:b w:val="0"/>
          <w:bCs w:val="0"/>
          <w:i/>
          <w:iCs/>
          <w:highlight w:val="yellow"/>
          <w:u w:val="none"/>
        </w:rPr>
        <w:t>highlighted</w:t>
      </w:r>
    </w:p>
    <w:p w14:paraId="1CE1DC77" w14:textId="789D8B2B" w:rsidR="00936BFF" w:rsidRDefault="00A603F0" w:rsidP="006236FB">
      <w:pPr>
        <w:pStyle w:val="MSGENFONTSTYLENAMETEMPLATEROLELEVELMSGENFONTSTYLENAMEBYROLEHEADING20"/>
        <w:keepNext/>
        <w:keepLines/>
        <w:shd w:val="clear" w:color="auto" w:fill="auto"/>
        <w:spacing w:after="120" w:line="240" w:lineRule="auto"/>
        <w:jc w:val="center"/>
        <w:rPr>
          <w:rStyle w:val="MSGENFONTSTYLENAMETEMPLATEROLELEVELMSGENFONTSTYLENAMEBYROLEHEADING21"/>
          <w:rFonts w:asciiTheme="minorHAnsi" w:hAnsiTheme="minorHAnsi" w:cstheme="minorHAnsi"/>
          <w:sz w:val="36"/>
          <w:szCs w:val="36"/>
        </w:rPr>
      </w:pPr>
      <w:r w:rsidRPr="00606B85">
        <w:rPr>
          <w:rStyle w:val="MSGENFONTSTYLENAMETEMPLATEROLELEVELMSGENFONTSTYLENAMEBYROLEHEADING21"/>
          <w:rFonts w:asciiTheme="minorHAnsi" w:hAnsiTheme="minorHAnsi" w:cstheme="minorHAnsi"/>
          <w:sz w:val="36"/>
          <w:szCs w:val="36"/>
        </w:rPr>
        <w:t>Rules</w:t>
      </w:r>
      <w:bookmarkEnd w:id="0"/>
      <w:r w:rsidR="00E14CF7" w:rsidRPr="00606B85">
        <w:rPr>
          <w:rStyle w:val="MSGENFONTSTYLENAMETEMPLATEROLELEVELMSGENFONTSTYLENAMEBYROLEHEADING21"/>
          <w:rFonts w:asciiTheme="minorHAnsi" w:hAnsiTheme="minorHAnsi" w:cstheme="minorHAnsi"/>
          <w:sz w:val="36"/>
          <w:szCs w:val="36"/>
        </w:rPr>
        <w:t xml:space="preserve"> of</w:t>
      </w:r>
    </w:p>
    <w:p w14:paraId="54BD815F" w14:textId="75E1DEEA" w:rsidR="004265C7" w:rsidRPr="00190503" w:rsidRDefault="00190503" w:rsidP="008022D1">
      <w:pPr>
        <w:pStyle w:val="MSGENFONTSTYLENAMETEMPLATEROLELEVELMSGENFONTSTYLENAMEBYROLEHEADING20"/>
        <w:keepNext/>
        <w:keepLines/>
        <w:shd w:val="clear" w:color="auto" w:fill="auto"/>
        <w:spacing w:after="279" w:line="276" w:lineRule="auto"/>
        <w:jc w:val="center"/>
        <w:rPr>
          <w:rFonts w:asciiTheme="minorHAnsi" w:hAnsiTheme="minorHAnsi" w:cstheme="minorHAnsi"/>
          <w:b w:val="0"/>
          <w:bCs w:val="0"/>
          <w:sz w:val="52"/>
          <w:szCs w:val="52"/>
        </w:rPr>
      </w:pPr>
      <w:r w:rsidRPr="00190503">
        <w:rPr>
          <w:rStyle w:val="MSGENFONTSTYLENAMETEMPLATEROLELEVELMSGENFONTSTYLENAMEBYROLEHEADING4MSGENFONTSTYLEMODIFERNOTBOLD"/>
          <w:rFonts w:eastAsia="Courier New"/>
          <w:b/>
          <w:bCs/>
          <w:sz w:val="36"/>
          <w:szCs w:val="36"/>
          <w:highlight w:val="yellow"/>
        </w:rPr>
        <w:t>Anthroposophy Hawke’s Bay</w:t>
      </w:r>
    </w:p>
    <w:p w14:paraId="525DE816" w14:textId="779D6284" w:rsidR="00AD2BE0" w:rsidRDefault="006B6BE2" w:rsidP="00CF2AF3">
      <w:pPr>
        <w:pStyle w:val="MSGENFONTSTYLENAMETEMPLATEROLELEVELMSGENFONTSTYLENAMEBYROLEHEADING40"/>
        <w:keepNext/>
        <w:keepLines/>
        <w:numPr>
          <w:ilvl w:val="0"/>
          <w:numId w:val="36"/>
        </w:numPr>
        <w:shd w:val="clear" w:color="auto" w:fill="auto"/>
        <w:spacing w:before="0" w:after="120" w:line="280" w:lineRule="atLeast"/>
        <w:ind w:left="737" w:hanging="737"/>
        <w:jc w:val="left"/>
        <w:rPr>
          <w:rStyle w:val="MSGENFONTSTYLENAMETEMPLATEROLELEVELMSGENFONTSTYLENAMEBYROLEHEADING41"/>
        </w:rPr>
      </w:pPr>
      <w:bookmarkStart w:id="1" w:name="bookmark6"/>
      <w:r w:rsidRPr="00D8417E">
        <w:rPr>
          <w:rStyle w:val="MSGENFONTSTYLENAMETEMPLATEROLELEVELMSGENFONTSTYLENAMEBYROLEHEADING41"/>
        </w:rPr>
        <w:t>NAME</w:t>
      </w:r>
      <w:bookmarkEnd w:id="1"/>
      <w:r w:rsidR="00AD2BE0">
        <w:rPr>
          <w:rStyle w:val="MSGENFONTSTYLENAMETEMPLATEROLELEVELMSGENFONTSTYLENAMEBYROLEHEADING41"/>
        </w:rPr>
        <w:t xml:space="preserve"> </w:t>
      </w:r>
      <w:bookmarkStart w:id="2" w:name="bookmark7"/>
    </w:p>
    <w:p w14:paraId="4DC99203" w14:textId="1E9D14ED" w:rsidR="00B86A5C" w:rsidRPr="00B86A5C" w:rsidRDefault="00A603F0" w:rsidP="00CF2AF3">
      <w:pPr>
        <w:pStyle w:val="MSGENFONTSTYLENAMETEMPLATEROLELEVELMSGENFONTSTYLENAMEBYROLEHEADING40"/>
        <w:keepNext/>
        <w:keepLines/>
        <w:numPr>
          <w:ilvl w:val="1"/>
          <w:numId w:val="37"/>
        </w:numPr>
        <w:shd w:val="clear" w:color="auto" w:fill="auto"/>
        <w:spacing w:before="0" w:after="120" w:line="280" w:lineRule="atLeast"/>
        <w:ind w:left="737" w:hanging="737"/>
        <w:jc w:val="left"/>
        <w:rPr>
          <w:rStyle w:val="MSGENFONTSTYLENAMETEMPLATEROLELEVELMSGENFONTSTYLENAMEBYROLEHEADING4MSGENFONTSTYLEMODIFERNOTBOLD"/>
          <w:highlight w:val="yellow"/>
        </w:rPr>
      </w:pPr>
      <w:r w:rsidRPr="00D8417E">
        <w:rPr>
          <w:rStyle w:val="MSGENFONTSTYLENAMETEMPLATEROLELEVELMSGENFONTSTYLENAMEBYROLEHEADING4MSGENFONTSTYLEMODIFERNOTBOLD"/>
        </w:rPr>
        <w:t>The name</w:t>
      </w:r>
      <w:r w:rsidRPr="00381555">
        <w:rPr>
          <w:rStyle w:val="MSGENFONTSTYLENAMETEMPLATEROLELEVELMSGENFONTSTYLENAMEBYROLEHEADING4MSGENFONTSTYLEMODIFERNOTBOLD"/>
        </w:rPr>
        <w:t xml:space="preserve"> of the Society </w:t>
      </w:r>
      <w:bookmarkEnd w:id="2"/>
      <w:r w:rsidR="00C0456B" w:rsidRPr="00381555">
        <w:rPr>
          <w:rStyle w:val="MSGENFONTSTYLENAMETEMPLATEROLELEVELMSGENFONTSTYLENAMEBYROLEHEADING4MSGENFONTSTYLEMODIFERNOTBOLD"/>
        </w:rPr>
        <w:t>is</w:t>
      </w:r>
      <w:r w:rsidR="00C0456B" w:rsidRPr="004F7A72">
        <w:rPr>
          <w:rStyle w:val="MSGENFONTSTYLENAMETEMPLATEROLELEVELMSGENFONTSTYLENAMEBYROLEHEADING4"/>
          <w:rFonts w:eastAsiaTheme="majorEastAsia"/>
        </w:rPr>
        <w:t xml:space="preserve"> </w:t>
      </w:r>
      <w:r w:rsidR="00C0456B" w:rsidRPr="004C63BE">
        <w:rPr>
          <w:rStyle w:val="MSGENFONTSTYLENAMETEMPLATEROLELEVELMSGENFONTSTYLENAMEBYROLEHEADING4MSGENFONTSTYLEMODIFERNOTBOLD"/>
          <w:b/>
          <w:bCs/>
          <w:highlight w:val="yellow"/>
        </w:rPr>
        <w:t xml:space="preserve">Anthroposophy Hawke’s </w:t>
      </w:r>
      <w:r w:rsidR="00C0456B" w:rsidRPr="00DB1BF3">
        <w:rPr>
          <w:rStyle w:val="MSGENFONTSTYLENAMETEMPLATEROLELEVELMSGENFONTSTYLENAMEBYROLEHEADING4MSGENFONTSTYLEMODIFERNOTBOLD"/>
          <w:b/>
          <w:bCs/>
          <w:highlight w:val="yellow"/>
        </w:rPr>
        <w:t>Bay</w:t>
      </w:r>
      <w:r w:rsidR="00DB1BF3" w:rsidRPr="00DB1BF3">
        <w:rPr>
          <w:rStyle w:val="MSGENFONTSTYLENAMETEMPLATEROLELEVELMSGENFONTSTYLENAMEBYROLEHEADING4MSGENFONTSTYLEMODIFERNOTBOLD"/>
          <w:b/>
          <w:bCs/>
          <w:highlight w:val="yellow"/>
        </w:rPr>
        <w:t xml:space="preserve"> (</w:t>
      </w:r>
      <w:r w:rsidR="00096589">
        <w:rPr>
          <w:rStyle w:val="MSGENFONTSTYLENAMETEMPLATEROLELEVELMSGENFONTSTYLENAMEBYROLEHEADING4MSGENFONTSTYLEMODIFERNOTBOLD"/>
          <w:b/>
          <w:bCs/>
          <w:highlight w:val="yellow"/>
        </w:rPr>
        <w:t xml:space="preserve">hereinafter referred to as </w:t>
      </w:r>
      <w:r w:rsidR="00614F65">
        <w:rPr>
          <w:rStyle w:val="MSGENFONTSTYLENAMETEMPLATEROLELEVELMSGENFONTSTYLENAMEBYROLEHEADING4MSGENFONTSTYLEMODIFERNOTBOLD"/>
          <w:b/>
          <w:bCs/>
          <w:highlight w:val="yellow"/>
        </w:rPr>
        <w:t>“</w:t>
      </w:r>
      <w:r w:rsidR="00DB1BF3" w:rsidRPr="00DB1BF3">
        <w:rPr>
          <w:rStyle w:val="MSGENFONTSTYLENAMETEMPLATEROLELEVELMSGENFONTSTYLENAMEBYROLEHEADING4MSGENFONTSTYLEMODIFERNOTBOLD"/>
          <w:b/>
          <w:bCs/>
          <w:highlight w:val="yellow"/>
        </w:rPr>
        <w:t>AHB</w:t>
      </w:r>
      <w:r w:rsidR="00614F65">
        <w:rPr>
          <w:rStyle w:val="MSGENFONTSTYLENAMETEMPLATEROLELEVELMSGENFONTSTYLENAMEBYROLEHEADING4MSGENFONTSTYLEMODIFERNOTBOLD"/>
          <w:b/>
          <w:bCs/>
          <w:highlight w:val="yellow"/>
        </w:rPr>
        <w:t>”</w:t>
      </w:r>
      <w:r w:rsidR="00DB1BF3" w:rsidRPr="00DB1BF3">
        <w:rPr>
          <w:rStyle w:val="MSGENFONTSTYLENAMETEMPLATEROLELEVELMSGENFONTSTYLENAMEBYROLEHEADING4MSGENFONTSTYLEMODIFERNOTBOLD"/>
          <w:b/>
          <w:bCs/>
          <w:highlight w:val="yellow"/>
        </w:rPr>
        <w:t>)</w:t>
      </w:r>
      <w:r w:rsidR="004C63BE" w:rsidRPr="00DB1BF3">
        <w:rPr>
          <w:rStyle w:val="MSGENFONTSTYLENAMETEMPLATEROLELEVELMSGENFONTSTYLENAMEBYROLEHEADING4MSGENFONTSTYLEMODIFERNOTBOLD"/>
          <w:highlight w:val="yellow"/>
        </w:rPr>
        <w:t>.</w:t>
      </w:r>
      <w:r w:rsidR="00AD2BE0">
        <w:rPr>
          <w:rStyle w:val="MSGENFONTSTYLENAMETEMPLATEROLELEVELMSGENFONTSTYLENAMEBYROLEHEADING4MSGENFONTSTYLEMODIFERNOTBOLD"/>
        </w:rPr>
        <w:t xml:space="preserve"> </w:t>
      </w:r>
    </w:p>
    <w:p w14:paraId="2BFD0ACA" w14:textId="02C392F3" w:rsidR="004954E7" w:rsidRPr="00A60B30" w:rsidRDefault="00DB49BF" w:rsidP="00CF2AF3">
      <w:pPr>
        <w:pStyle w:val="MSGENFONTSTYLENAMETEMPLATEROLELEVELMSGENFONTSTYLENAMEBYROLEHEADING40"/>
        <w:keepNext/>
        <w:keepLines/>
        <w:numPr>
          <w:ilvl w:val="1"/>
          <w:numId w:val="37"/>
        </w:numPr>
        <w:shd w:val="clear" w:color="auto" w:fill="auto"/>
        <w:spacing w:before="0" w:after="120" w:line="280" w:lineRule="atLeast"/>
        <w:ind w:left="737" w:hanging="737"/>
        <w:jc w:val="left"/>
        <w:rPr>
          <w:rStyle w:val="MSGENFONTSTYLENAMETEMPLATEROLELEVELMSGENFONTSTYLENAMEBYROLEHEADING4MSGENFONTSTYLEMODIFERNOTBOLD"/>
          <w:highlight w:val="yellow"/>
        </w:rPr>
      </w:pPr>
      <w:r w:rsidRPr="004954E7">
        <w:rPr>
          <w:rStyle w:val="MSGENFONTSTYLENAMETEMPLATEROLELEVELMSGENFONTSTYLENAMEBYROLEHEADING4MSGENFONTSTYLEMODIFERNOTBOLD"/>
          <w:highlight w:val="yellow"/>
        </w:rPr>
        <w:t xml:space="preserve">The Society </w:t>
      </w:r>
      <w:r w:rsidR="004954E7" w:rsidRPr="008E4748">
        <w:rPr>
          <w:rStyle w:val="MSGENFONTSTYLENAMETEMPLATEROLELEVELMSGENFONTSTYLENAMEBYROLEHEADING4MSGENFONTSTYLEMODIFERNOTBOLD"/>
          <w:highlight w:val="yellow"/>
        </w:rPr>
        <w:t xml:space="preserve">was previously known as </w:t>
      </w:r>
      <w:r w:rsidR="004954E7" w:rsidRPr="00A60B30">
        <w:rPr>
          <w:rStyle w:val="MSGENFONTSTYLENAMETEMPLATEROLELEVELMSGENFONTSTYLENAMEBYROLEHEADING4"/>
          <w:rFonts w:eastAsiaTheme="majorEastAsia"/>
          <w:highlight w:val="yellow"/>
        </w:rPr>
        <w:t>The Hawke's Bay</w:t>
      </w:r>
      <w:r w:rsidR="005E5B46">
        <w:rPr>
          <w:rStyle w:val="MSGENFONTSTYLENAMETEMPLATEROLELEVELMSGENFONTSTYLENAMEBYROLEHEADING4"/>
          <w:rFonts w:eastAsiaTheme="majorEastAsia"/>
          <w:highlight w:val="yellow"/>
        </w:rPr>
        <w:t xml:space="preserve"> </w:t>
      </w:r>
      <w:r w:rsidR="00484005">
        <w:rPr>
          <w:rStyle w:val="MSGENFONTSTYLENAMETEMPLATEROLELEVELMSGENFONTSTYLENAMEBYROLEHEADING4"/>
          <w:rFonts w:eastAsiaTheme="majorEastAsia"/>
          <w:highlight w:val="yellow"/>
        </w:rPr>
        <w:t>Branch</w:t>
      </w:r>
      <w:r w:rsidR="00857886">
        <w:rPr>
          <w:rStyle w:val="MSGENFONTSTYLENAMETEMPLATEROLELEVELMSGENFONTSTYLENAMEBYROLEHEADING4"/>
          <w:rFonts w:eastAsiaTheme="majorEastAsia"/>
          <w:highlight w:val="yellow"/>
        </w:rPr>
        <w:t xml:space="preserve"> </w:t>
      </w:r>
      <w:r w:rsidR="004954E7" w:rsidRPr="00A60B30">
        <w:rPr>
          <w:rStyle w:val="MSGENFONTSTYLENAMETEMPLATEROLELEVELMSGENFONTSTYLENAMEBYROLEHEADING4"/>
          <w:rFonts w:eastAsiaTheme="majorEastAsia"/>
          <w:highlight w:val="yellow"/>
        </w:rPr>
        <w:t xml:space="preserve">of the Anthroposophical </w:t>
      </w:r>
      <w:r w:rsidR="004954E7" w:rsidRPr="00A60B30">
        <w:rPr>
          <w:highlight w:val="yellow"/>
        </w:rPr>
        <w:t>Society in New Zealand.</w:t>
      </w:r>
      <w:r w:rsidR="00631385" w:rsidRPr="00A60B30">
        <w:rPr>
          <w:highlight w:val="yellow"/>
        </w:rPr>
        <w:t xml:space="preserve"> </w:t>
      </w:r>
    </w:p>
    <w:p w14:paraId="1CE1DC7C" w14:textId="3174E35F" w:rsidR="00936BFF" w:rsidRDefault="006B6BE2" w:rsidP="00317E8B">
      <w:pPr>
        <w:pStyle w:val="MSGENFONTSTYLENAMETEMPLATEROLELEVELMSGENFONTSTYLENAMEBYROLEHEADING40"/>
        <w:keepNext/>
        <w:keepLines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120" w:line="280" w:lineRule="atLeast"/>
        <w:ind w:left="720" w:hanging="720"/>
        <w:jc w:val="left"/>
      </w:pPr>
      <w:bookmarkStart w:id="3" w:name="bookmark8"/>
      <w:r>
        <w:rPr>
          <w:rStyle w:val="MSGENFONTSTYLENAMETEMPLATEROLELEVELMSGENFONTSTYLENAMEBYROLEHEADING41"/>
        </w:rPr>
        <w:t>LEGAL STATUS AND PRELIMINARY</w:t>
      </w:r>
      <w:bookmarkEnd w:id="3"/>
    </w:p>
    <w:p w14:paraId="1CE1DC7D" w14:textId="763E5F33" w:rsidR="00936BFF" w:rsidRDefault="00A603F0" w:rsidP="00317E8B">
      <w:pPr>
        <w:pStyle w:val="MSGENFONTSTYLENAMETEMPLATEROLEMSGENFONTSTYLENAMEBYROLETEXT0"/>
        <w:numPr>
          <w:ilvl w:val="0"/>
          <w:numId w:val="1"/>
        </w:numPr>
        <w:shd w:val="clear" w:color="auto" w:fill="auto"/>
        <w:tabs>
          <w:tab w:val="left" w:pos="730"/>
        </w:tabs>
        <w:spacing w:after="120" w:line="280" w:lineRule="atLeast"/>
        <w:ind w:left="720" w:hanging="720"/>
      </w:pPr>
      <w:r>
        <w:rPr>
          <w:rStyle w:val="MSGENFONTSTYLENAMETEMPLATEROLEMSGENFONTSTYLENAMEBYROLETEXT"/>
        </w:rPr>
        <w:t xml:space="preserve">The </w:t>
      </w:r>
      <w:r w:rsidR="00857886">
        <w:rPr>
          <w:rStyle w:val="MSGENFONTSTYLENAMETEMPLATEROLEMSGENFONTSTYLENAMEBYROLETEXT"/>
        </w:rPr>
        <w:t>Society</w:t>
      </w:r>
      <w:r w:rsidR="00D4766D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was incorporated on 15</w:t>
      </w:r>
      <w:r>
        <w:rPr>
          <w:rStyle w:val="MSGENFONTSTYLENAMETEMPLATEROLEMSGENFONTSTYLENAMEBYROLETEXT"/>
          <w:vertAlign w:val="superscript"/>
        </w:rPr>
        <w:t>th</w:t>
      </w:r>
      <w:r>
        <w:rPr>
          <w:rStyle w:val="MSGENFONTSTYLENAMETEMPLATEROLEMSGENFONTSTYLENAMEBYROLETEXT"/>
        </w:rPr>
        <w:t xml:space="preserve"> October 1990 under the Charitable Trusts</w:t>
      </w:r>
      <w:r w:rsidR="00B43556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Act 1957.</w:t>
      </w:r>
    </w:p>
    <w:p w14:paraId="1CE1DC7E" w14:textId="07A483EB" w:rsidR="00936BFF" w:rsidRDefault="00A603F0" w:rsidP="00317E8B">
      <w:pPr>
        <w:pStyle w:val="MSGENFONTSTYLENAMETEMPLATEROLEMSGENFONTSTYLENAMEBYROLETEXT0"/>
        <w:numPr>
          <w:ilvl w:val="0"/>
          <w:numId w:val="1"/>
        </w:numPr>
        <w:shd w:val="clear" w:color="auto" w:fill="auto"/>
        <w:tabs>
          <w:tab w:val="left" w:pos="730"/>
        </w:tabs>
        <w:spacing w:after="120" w:line="280" w:lineRule="atLeast"/>
        <w:ind w:left="720" w:hanging="720"/>
      </w:pPr>
      <w:r>
        <w:rPr>
          <w:rStyle w:val="MSGENFONTSTYLENAMETEMPLATEROLEMSGENFONTSTYLENAMEBYROLETEXT"/>
        </w:rPr>
        <w:t xml:space="preserve">These Rules were adopted by way of </w:t>
      </w:r>
      <w:r w:rsidR="009E3C46">
        <w:rPr>
          <w:rStyle w:val="MSGENFONTSTYLENAMETEMPLATEROLEMSGENFONTSTYLENAMEBYROLETEXT"/>
        </w:rPr>
        <w:t xml:space="preserve">replacement </w:t>
      </w:r>
      <w:r>
        <w:rPr>
          <w:rStyle w:val="MSGENFONTSTYLENAMETEMPLATEROLEMSGENFONTSTYLENAMEBYROLETEXT"/>
        </w:rPr>
        <w:t>on</w:t>
      </w:r>
      <w:r w:rsidR="00B364BD">
        <w:rPr>
          <w:rStyle w:val="MSGENFONTSTYLENAMETEMPLATEROLEMSGENFONTSTYLENAMEBYROLETEXT"/>
        </w:rPr>
        <w:t xml:space="preserve"> </w:t>
      </w:r>
      <w:r w:rsidR="00434B1A" w:rsidRPr="00C77A72">
        <w:rPr>
          <w:rStyle w:val="MSGENFONTSTYLENAMETEMPLATEROLEMSGENFONTSTYLENAMEBYROLETEXT"/>
          <w:highlight w:val="yellow"/>
        </w:rPr>
        <w:t>25 July</w:t>
      </w:r>
      <w:r w:rsidR="007360B5" w:rsidRPr="00C77A72">
        <w:rPr>
          <w:rStyle w:val="MSGENFONTSTYLENAMETEMPLATEROLEMSGENFONTSTYLENAMEBYROLETEXT"/>
          <w:highlight w:val="yellow"/>
        </w:rPr>
        <w:t xml:space="preserve"> 2026</w:t>
      </w:r>
    </w:p>
    <w:p w14:paraId="1CE1DC7F" w14:textId="75812CA2" w:rsidR="00936BFF" w:rsidRDefault="009831F6" w:rsidP="00317E8B">
      <w:pPr>
        <w:pStyle w:val="MSGENFONTSTYLENAMETEMPLATEROLEMSGENFONTSTYLENAMEBYROLETEXT0"/>
        <w:numPr>
          <w:ilvl w:val="0"/>
          <w:numId w:val="1"/>
        </w:numPr>
        <w:shd w:val="clear" w:color="auto" w:fill="auto"/>
        <w:tabs>
          <w:tab w:val="left" w:pos="730"/>
        </w:tabs>
        <w:spacing w:after="120" w:line="280" w:lineRule="atLeast"/>
        <w:ind w:left="720" w:hanging="720"/>
      </w:pPr>
      <w:r>
        <w:rPr>
          <w:rStyle w:val="MSGENFONTSTYLENAMETEMPLATEROLEMSGENFONTSTYLENAMEBYROLETEXT"/>
        </w:rPr>
        <w:t>AHB</w:t>
      </w:r>
      <w:r w:rsidR="009E3C46">
        <w:rPr>
          <w:rStyle w:val="MSGENFONTSTYLENAMETEMPLATEROLEMSGENFONTSTYLENAMEBYROLETEXT"/>
        </w:rPr>
        <w:t xml:space="preserve"> </w:t>
      </w:r>
      <w:r w:rsidR="00A603F0">
        <w:rPr>
          <w:rStyle w:val="MSGENFONTSTYLENAMETEMPLATEROLEMSGENFONTSTYLENAMEBYROLETEXT"/>
        </w:rPr>
        <w:t>is a</w:t>
      </w:r>
      <w:r w:rsidR="005E5B46">
        <w:rPr>
          <w:rStyle w:val="MSGENFONTSTYLENAMETEMPLATEROLEMSGENFONTSTYLENAMEBYROLETEXT"/>
        </w:rPr>
        <w:t xml:space="preserve"> </w:t>
      </w:r>
      <w:r w:rsidR="001D4DD3">
        <w:rPr>
          <w:rStyle w:val="MSGENFONTSTYLENAMETEMPLATEROLEMSGENFONTSTYLENAMEBYROLETEXT"/>
        </w:rPr>
        <w:t>Branch</w:t>
      </w:r>
      <w:r w:rsidR="00D87AF2">
        <w:rPr>
          <w:rStyle w:val="MSGENFONTSTYLENAMETEMPLATEROLEMSGENFONTSTYLENAMEBYROLETEXT"/>
        </w:rPr>
        <w:t xml:space="preserve"> </w:t>
      </w:r>
      <w:r w:rsidR="00A603F0">
        <w:rPr>
          <w:rStyle w:val="MSGENFONTSTYLENAMETEMPLATEROLEMSGENFONTSTYLENAMEBYROLETEXT"/>
        </w:rPr>
        <w:t xml:space="preserve">of </w:t>
      </w:r>
      <w:r w:rsidR="00A603F0" w:rsidRPr="00D027B9">
        <w:rPr>
          <w:rStyle w:val="MSGENFONTSTYLENAMETEMPLATEROLEMSGENFONTSTYLENAMEBYROLETEXT"/>
          <w:strike/>
          <w:highlight w:val="cyan"/>
        </w:rPr>
        <w:t>THE ANTHROPOSOPHICAL SOCIETY IN NEW</w:t>
      </w:r>
      <w:r w:rsidR="00A839E9" w:rsidRPr="00D027B9">
        <w:rPr>
          <w:rStyle w:val="MSGENFONTSTYLENAMETEMPLATEROLEMSGENFONTSTYLENAMEBYROLETEXT"/>
          <w:strike/>
          <w:highlight w:val="cyan"/>
        </w:rPr>
        <w:t xml:space="preserve"> </w:t>
      </w:r>
      <w:r w:rsidR="00A603F0" w:rsidRPr="00D027B9">
        <w:rPr>
          <w:rStyle w:val="MSGENFONTSTYLENAMETEMPLATEROLEMSGENFONTSTYLENAMEBYROLETEXT"/>
          <w:strike/>
          <w:highlight w:val="cyan"/>
        </w:rPr>
        <w:t>ZEALAND ("</w:t>
      </w:r>
      <w:r w:rsidR="00A603F0" w:rsidRPr="00D027B9">
        <w:rPr>
          <w:rStyle w:val="MSGENFONTSTYLENAMETEMPLATEROLEMSGENFONTSTYLENAMEBYROLETEXT"/>
          <w:b/>
          <w:bCs/>
          <w:strike/>
          <w:highlight w:val="cyan"/>
        </w:rPr>
        <w:t>ASNZ</w:t>
      </w:r>
      <w:r w:rsidR="00A603F0" w:rsidRPr="00D027B9">
        <w:rPr>
          <w:rStyle w:val="MSGENFONTSTYLENAMETEMPLATEROLEMSGENFONTSTYLENAMEBYROLETEXT"/>
          <w:strike/>
          <w:highlight w:val="cyan"/>
        </w:rPr>
        <w:t>") which is a regional society within</w:t>
      </w:r>
      <w:r w:rsidR="00A603F0">
        <w:rPr>
          <w:rStyle w:val="MSGENFONTSTYLENAMETEMPLATEROLEMSGENFONTSTYLENAMEBYROLETEXT"/>
        </w:rPr>
        <w:t xml:space="preserve"> the General Anthroposophical</w:t>
      </w:r>
      <w:r w:rsidR="00B43556">
        <w:rPr>
          <w:rStyle w:val="MSGENFONTSTYLENAMETEMPLATEROLEMSGENFONTSTYLENAMEBYROLETEXT"/>
        </w:rPr>
        <w:t xml:space="preserve"> </w:t>
      </w:r>
      <w:r w:rsidR="00A603F0">
        <w:rPr>
          <w:rStyle w:val="MSGENFONTSTYLENAMETEMPLATEROLEMSGENFONTSTYLENAMEBYROLETEXT"/>
        </w:rPr>
        <w:t>Society ("</w:t>
      </w:r>
      <w:r w:rsidR="00A603F0" w:rsidRPr="007159A2">
        <w:rPr>
          <w:rStyle w:val="MSGENFONTSTYLENAMETEMPLATEROLEMSGENFONTSTYLENAMEBYROLETEXT"/>
          <w:b/>
          <w:bCs/>
        </w:rPr>
        <w:t>GAS</w:t>
      </w:r>
      <w:r w:rsidR="00A603F0">
        <w:rPr>
          <w:rStyle w:val="MSGENFONTSTYLENAMETEMPLATEROLEMSGENFONTSTYLENAMEBYROLETEXT"/>
        </w:rPr>
        <w:t>")</w:t>
      </w:r>
      <w:r w:rsidR="00D610A6">
        <w:rPr>
          <w:rStyle w:val="MSGENFONTSTYLENAMETEMPLATEROLEMSGENFONTSTYLENAMEBYROLETEXT"/>
        </w:rPr>
        <w:t xml:space="preserve"> </w:t>
      </w:r>
      <w:r w:rsidR="006A0D11">
        <w:rPr>
          <w:rStyle w:val="MSGENFONTSTYLENAMETEMPLATEROLEMSGENFONTSTYLENAMEBYROLETEXT"/>
        </w:rPr>
        <w:t>[Al</w:t>
      </w:r>
      <w:r w:rsidR="002F4592">
        <w:rPr>
          <w:rStyle w:val="MSGENFONTSTYLENAMETEMPLATEROLEMSGENFONTSTYLENAMEBYROLETEXT"/>
        </w:rPr>
        <w:t>l</w:t>
      </w:r>
      <w:r w:rsidR="006A0D11">
        <w:rPr>
          <w:rStyle w:val="MSGENFONTSTYLENAMETEMPLATEROLEMSGENFONTSTYLENAMEBYROLETEXT"/>
        </w:rPr>
        <w:t>gem</w:t>
      </w:r>
      <w:r w:rsidR="00C9604F">
        <w:rPr>
          <w:rStyle w:val="MSGENFONTSTYLENAMETEMPLATEROLEMSGENFONTSTYLENAMEBYROLETEXT"/>
        </w:rPr>
        <w:t>e</w:t>
      </w:r>
      <w:r w:rsidR="006A0D11">
        <w:rPr>
          <w:rStyle w:val="MSGENFONTSTYLENAMETEMPLATEROLEMSGENFONTSTYLENAMEBYROLETEXT"/>
        </w:rPr>
        <w:t xml:space="preserve">ine </w:t>
      </w:r>
      <w:proofErr w:type="spellStart"/>
      <w:r w:rsidR="006A0D11">
        <w:rPr>
          <w:rStyle w:val="MSGENFONTSTYLENAMETEMPLATEROLEMSGENFONTSTYLENAMEBYROLETEXT"/>
        </w:rPr>
        <w:t>Anthroposop</w:t>
      </w:r>
      <w:r w:rsidR="005D6E01">
        <w:rPr>
          <w:rStyle w:val="MSGENFONTSTYLENAMETEMPLATEROLEMSGENFONTSTYLENAMEBYROLETEXT"/>
        </w:rPr>
        <w:t>hische</w:t>
      </w:r>
      <w:proofErr w:type="spellEnd"/>
      <w:r w:rsidR="005D6E01">
        <w:rPr>
          <w:rStyle w:val="MSGENFONTSTYLENAMETEMPLATEROLEMSGENFONTSTYLENAMEBYROLETEXT"/>
        </w:rPr>
        <w:t xml:space="preserve"> Gesellschaft]</w:t>
      </w:r>
      <w:r w:rsidR="00A603F0">
        <w:rPr>
          <w:rStyle w:val="MSGENFONTSTYLENAMETEMPLATEROLEMSGENFONTSTYLENAMEBYROLETEXT"/>
        </w:rPr>
        <w:t>, which has its centre at the Goetheanum, Dornach, Switzerland.</w:t>
      </w:r>
    </w:p>
    <w:p w14:paraId="1CE1DC80" w14:textId="33ACF15D" w:rsidR="00936BFF" w:rsidRDefault="00A603F0" w:rsidP="00317E8B">
      <w:pPr>
        <w:pStyle w:val="MSGENFONTSTYLENAMETEMPLATEROLEMSGENFONTSTYLENAMEBYROLETEXT0"/>
        <w:numPr>
          <w:ilvl w:val="0"/>
          <w:numId w:val="1"/>
        </w:numPr>
        <w:shd w:val="clear" w:color="auto" w:fill="auto"/>
        <w:tabs>
          <w:tab w:val="left" w:pos="730"/>
        </w:tabs>
        <w:spacing w:after="120" w:line="280" w:lineRule="atLeast"/>
        <w:ind w:left="720" w:hanging="720"/>
        <w:rPr>
          <w:rStyle w:val="MSGENFONTSTYLENAMETEMPLATEROLEMSGENFONTSTYLENAMEBYROLETEXT"/>
        </w:rPr>
      </w:pPr>
      <w:r>
        <w:rPr>
          <w:rStyle w:val="MSGENFONTSTYLENAMETEMPLATEROLEMSGENFONTSTYLENAMEBYROLETEXT"/>
        </w:rPr>
        <w:t>The term "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 xml:space="preserve">" in these rules shall mean a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 xml:space="preserve"> of </w:t>
      </w:r>
      <w:r w:rsidR="009831F6">
        <w:rPr>
          <w:rStyle w:val="MSGENFONTSTYLENAMETEMPLATEROLEMSGENFONTSTYLENAMEBYROLETEXT"/>
        </w:rPr>
        <w:t>AHB</w:t>
      </w:r>
      <w:r w:rsidR="00F96CE2">
        <w:rPr>
          <w:rStyle w:val="MSGENFONTSTYLENAMETEMPLATEROLEMSGENFONTSTYLENAMEBYROLETEXT"/>
        </w:rPr>
        <w:t>,</w:t>
      </w:r>
      <w:r>
        <w:rPr>
          <w:rStyle w:val="MSGENFONTSTYLENAMETEMPLATEROLEMSGENFONTSTYLENAMEBYROLETEXT"/>
        </w:rPr>
        <w:t xml:space="preserve"> </w:t>
      </w:r>
      <w:r w:rsidRPr="0063648D">
        <w:rPr>
          <w:rStyle w:val="MSGENFONTSTYLENAMETEMPLATEROLEMSGENFONTSTYLENAMEBYROLETEXT"/>
          <w:color w:val="EE0000"/>
        </w:rPr>
        <w:t>a</w:t>
      </w:r>
      <w:r w:rsidR="00A839E9" w:rsidRPr="0063648D">
        <w:rPr>
          <w:rStyle w:val="MSGENFONTSTYLENAMETEMPLATEROLEMSGENFONTSTYLENAMEBYROLETEXT"/>
          <w:color w:val="EE0000"/>
        </w:rPr>
        <w:t xml:space="preserve"> </w:t>
      </w:r>
      <w:r w:rsidRPr="0063648D">
        <w:rPr>
          <w:rStyle w:val="MSGENFONTSTYLENAMETEMPLATEROLEMSGENFONTSTYLENAMEBYROLETEXT"/>
          <w:color w:val="EE0000"/>
        </w:rPr>
        <w:t xml:space="preserve">prerequisite for such </w:t>
      </w:r>
      <w:r w:rsidR="008978A5" w:rsidRPr="0063648D">
        <w:rPr>
          <w:rStyle w:val="MSGENFONTSTYLENAMETEMPLATEROLEMSGENFONTSTYLENAMEBYROLETEXT"/>
          <w:color w:val="EE0000"/>
        </w:rPr>
        <w:t>Member</w:t>
      </w:r>
      <w:r w:rsidRPr="0063648D">
        <w:rPr>
          <w:rStyle w:val="MSGENFONTSTYLENAMETEMPLATEROLEMSGENFONTSTYLENAMEBYROLETEXT"/>
          <w:color w:val="EE0000"/>
        </w:rPr>
        <w:t xml:space="preserve">ship being that the </w:t>
      </w:r>
      <w:r w:rsidR="008978A5" w:rsidRPr="0063648D">
        <w:rPr>
          <w:rStyle w:val="MSGENFONTSTYLENAMETEMPLATEROLEMSGENFONTSTYLENAMEBYROLETEXT"/>
          <w:color w:val="EE0000"/>
        </w:rPr>
        <w:t>Member</w:t>
      </w:r>
      <w:r w:rsidRPr="0063648D">
        <w:rPr>
          <w:rStyle w:val="MSGENFONTSTYLENAMETEMPLATEROLEMSGENFONTSTYLENAMEBYROLETEXT"/>
          <w:color w:val="EE0000"/>
        </w:rPr>
        <w:t xml:space="preserve"> is a </w:t>
      </w:r>
      <w:r w:rsidR="008978A5" w:rsidRPr="0063648D">
        <w:rPr>
          <w:rStyle w:val="MSGENFONTSTYLENAMETEMPLATEROLEMSGENFONTSTYLENAMEBYROLETEXT"/>
          <w:color w:val="EE0000"/>
        </w:rPr>
        <w:t>Member</w:t>
      </w:r>
      <w:r w:rsidRPr="0063648D">
        <w:rPr>
          <w:rStyle w:val="MSGENFONTSTYLENAMETEMPLATEROLEMSGENFONTSTYLENAMEBYROLETEXT"/>
          <w:color w:val="EE0000"/>
        </w:rPr>
        <w:t xml:space="preserve"> of the GAS.</w:t>
      </w:r>
    </w:p>
    <w:p w14:paraId="793B6604" w14:textId="23D9EC0E" w:rsidR="00165E8B" w:rsidRDefault="0084506B" w:rsidP="00317E8B">
      <w:pPr>
        <w:pStyle w:val="MSGENFONTSTYLENAMETEMPLATEROLEMSGENFONTSTYLENAMEBYROLETEXT0"/>
        <w:numPr>
          <w:ilvl w:val="0"/>
          <w:numId w:val="1"/>
        </w:numPr>
        <w:shd w:val="clear" w:color="auto" w:fill="auto"/>
        <w:tabs>
          <w:tab w:val="left" w:pos="730"/>
        </w:tabs>
        <w:spacing w:after="120" w:line="280" w:lineRule="atLeast"/>
        <w:ind w:left="720" w:hanging="720"/>
      </w:pPr>
      <w:r w:rsidRPr="002E0A10">
        <w:rPr>
          <w:rStyle w:val="MSGENFONTSTYLENAMETEMPLATEROLEMSGENFONTSTYLENAMEBYROLETEXT"/>
          <w:highlight w:val="yellow"/>
        </w:rPr>
        <w:t xml:space="preserve">The term “Friend” in these rules </w:t>
      </w:r>
      <w:r w:rsidR="00505EA3" w:rsidRPr="002E0A10">
        <w:rPr>
          <w:rStyle w:val="MSGENFONTSTYLENAMETEMPLATEROLEMSGENFONTSTYLENAMEBYROLETEXT"/>
          <w:highlight w:val="yellow"/>
        </w:rPr>
        <w:t>shall mean a person who is not a</w:t>
      </w:r>
      <w:r w:rsidR="00D97BB2" w:rsidRPr="002E0A10">
        <w:rPr>
          <w:rStyle w:val="MSGENFONTSTYLENAMETEMPLATEROLEMSGENFONTSTYLENAMEBYROLETEXT"/>
          <w:highlight w:val="yellow"/>
        </w:rPr>
        <w:t xml:space="preserve"> </w:t>
      </w:r>
      <w:r w:rsidR="008978A5">
        <w:rPr>
          <w:rStyle w:val="MSGENFONTSTYLENAMETEMPLATEROLEMSGENFONTSTYLENAMEBYROLETEXT"/>
          <w:highlight w:val="yellow"/>
        </w:rPr>
        <w:t>Member</w:t>
      </w:r>
      <w:r w:rsidR="00D97BB2" w:rsidRPr="002E0A10">
        <w:rPr>
          <w:rStyle w:val="MSGENFONTSTYLENAMETEMPLATEROLEMSGENFONTSTYLENAMEBYROLETEXT"/>
          <w:highlight w:val="yellow"/>
        </w:rPr>
        <w:t xml:space="preserve"> of the GAS, but who has registered</w:t>
      </w:r>
      <w:r w:rsidR="008110F5" w:rsidRPr="002E0A10">
        <w:rPr>
          <w:rStyle w:val="MSGENFONTSTYLENAMETEMPLATEROLEMSGENFONTSTYLENAMEBYROLETEXT"/>
          <w:highlight w:val="yellow"/>
        </w:rPr>
        <w:t xml:space="preserve"> an interest in </w:t>
      </w:r>
      <w:r w:rsidR="00C47EC7">
        <w:rPr>
          <w:rStyle w:val="MSGENFONTSTYLENAMETEMPLATEROLEMSGENFONTSTYLENAMEBYROLETEXT"/>
          <w:highlight w:val="yellow"/>
        </w:rPr>
        <w:t>supporting the Objects</w:t>
      </w:r>
      <w:r w:rsidR="009B6A2C">
        <w:rPr>
          <w:rStyle w:val="MSGENFONTSTYLENAMETEMPLATEROLEMSGENFONTSTYLENAMEBYROLETEXT"/>
          <w:highlight w:val="yellow"/>
        </w:rPr>
        <w:t xml:space="preserve">, Purposes and Tasks of </w:t>
      </w:r>
      <w:r w:rsidR="009831F6">
        <w:rPr>
          <w:rStyle w:val="MSGENFONTSTYLENAMETEMPLATEROLEMSGENFONTSTYLENAMEBYROLETEXT"/>
          <w:highlight w:val="yellow"/>
        </w:rPr>
        <w:t>AHB</w:t>
      </w:r>
      <w:r w:rsidR="001F72B8">
        <w:rPr>
          <w:rStyle w:val="MSGENFONTSTYLENAMETEMPLATEROLEMSGENFONTSTYLENAMEBYROLETEXT"/>
        </w:rPr>
        <w:t>.</w:t>
      </w:r>
    </w:p>
    <w:p w14:paraId="1CE1DC81" w14:textId="42ACE49A" w:rsidR="00936BFF" w:rsidRDefault="006B6BE2" w:rsidP="00EA6E79">
      <w:pPr>
        <w:pStyle w:val="MSGENFONTSTYLENAMETEMPLATEROLELEVELMSGENFONTSTYLENAMEBYROLEHEADING40"/>
        <w:keepNext/>
        <w:keepLines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120" w:line="280" w:lineRule="atLeast"/>
        <w:ind w:left="737" w:hanging="737"/>
        <w:jc w:val="left"/>
      </w:pPr>
      <w:bookmarkStart w:id="4" w:name="bookmark9"/>
      <w:r>
        <w:rPr>
          <w:rStyle w:val="MSGENFONTSTYLENAMETEMPLATEROLELEVELMSGENFONTSTYLENAMEBYROLEHEADING41"/>
        </w:rPr>
        <w:t>OBJECTS</w:t>
      </w:r>
      <w:bookmarkEnd w:id="4"/>
      <w:r w:rsidR="00CC4E93">
        <w:rPr>
          <w:rStyle w:val="MSGENFONTSTYLENAMETEMPLATEROLELEVELMSGENFONTSTYLENAMEBYROLEHEADING41"/>
        </w:rPr>
        <w:t>,</w:t>
      </w:r>
      <w:r>
        <w:rPr>
          <w:rStyle w:val="MSGENFONTSTYLENAMETEMPLATEROLELEVELMSGENFONTSTYLENAMEBYROLEHEADING41"/>
        </w:rPr>
        <w:t xml:space="preserve"> PURPOSES</w:t>
      </w:r>
      <w:r w:rsidR="00CC4E93">
        <w:rPr>
          <w:rStyle w:val="MSGENFONTSTYLENAMETEMPLATEROLELEVELMSGENFONTSTYLENAMEBYROLEHEADING41"/>
        </w:rPr>
        <w:t xml:space="preserve">, </w:t>
      </w:r>
      <w:r w:rsidR="00CC4E93" w:rsidRPr="005336DD">
        <w:rPr>
          <w:rStyle w:val="MSGENFONTSTYLENAMETEMPLATEROLELEVELMSGENFONTSTYLENAMEBYROLEHEADING41"/>
          <w:highlight w:val="yellow"/>
        </w:rPr>
        <w:t>AIMS and TASKS</w:t>
      </w:r>
    </w:p>
    <w:p w14:paraId="1CE1DC82" w14:textId="7A0BA9F1" w:rsidR="00936BFF" w:rsidRDefault="00A603F0" w:rsidP="00EA6E79">
      <w:pPr>
        <w:pStyle w:val="MSGENFONTSTYLENAMETEMPLATEROLEMSGENFONTSTYLENAMEBYROLETEXT0"/>
        <w:numPr>
          <w:ilvl w:val="0"/>
          <w:numId w:val="2"/>
        </w:numPr>
        <w:shd w:val="clear" w:color="auto" w:fill="auto"/>
        <w:tabs>
          <w:tab w:val="left" w:pos="730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>The objects and purposes</w:t>
      </w:r>
      <w:r w:rsidR="00B35057" w:rsidRPr="00B35057">
        <w:rPr>
          <w:rStyle w:val="MSGENFONTSTYLENAMETEMPLATEROLEMSGENFONTSTYLENAMEBYROLETEXT"/>
        </w:rPr>
        <w:t xml:space="preserve"> </w:t>
      </w:r>
      <w:r w:rsidR="00B35057">
        <w:rPr>
          <w:rStyle w:val="MSGENFONTSTYLENAMETEMPLATEROLEMSGENFONTSTYLENAMEBYROLETEXT"/>
        </w:rPr>
        <w:t>of AHB</w:t>
      </w:r>
      <w:r w:rsidR="00D91B81">
        <w:rPr>
          <w:rStyle w:val="MSGENFONTSTYLENAMETEMPLATEROLEMSGENFONTSTYLENAMEBYROLETEXT"/>
        </w:rPr>
        <w:t>,</w:t>
      </w:r>
      <w:r>
        <w:rPr>
          <w:rStyle w:val="MSGENFONTSTYLENAMETEMPLATEROLEMSGENFONTSTYLENAMEBYROLETEXT"/>
        </w:rPr>
        <w:t xml:space="preserve"> </w:t>
      </w:r>
      <w:r w:rsidR="00D94725" w:rsidRPr="00F57DEA">
        <w:t>including the advancement of education and other purposes beneficial to the community</w:t>
      </w:r>
      <w:r w:rsidR="00D91B81">
        <w:t>,</w:t>
      </w:r>
      <w:r w:rsidR="007E165F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are recognised by the Courts of New Zealand as being charitable</w:t>
      </w:r>
      <w:r w:rsidR="00BC78A5">
        <w:rPr>
          <w:rStyle w:val="MSGENFONTSTYLENAMETEMPLATEROLEMSGENFONTSTYLENAMEBYROLETEXT"/>
        </w:rPr>
        <w:t>.</w:t>
      </w:r>
      <w:r w:rsidR="000970C9">
        <w:rPr>
          <w:rStyle w:val="MSGENFONTSTYLENAMETEMPLATEROLEMSGENFONTSTYLENAMEBYROLETEXT"/>
        </w:rPr>
        <w:t xml:space="preserve"> </w:t>
      </w:r>
    </w:p>
    <w:p w14:paraId="1CE1DC83" w14:textId="09908590" w:rsidR="00936BFF" w:rsidRDefault="009831F6" w:rsidP="002972BB">
      <w:pPr>
        <w:pStyle w:val="MSGENFONTSTYLENAMETEMPLATEROLEMSGENFONTSTYLENAMEBYROLETEXT0"/>
        <w:shd w:val="clear" w:color="auto" w:fill="auto"/>
        <w:spacing w:after="120" w:line="280" w:lineRule="atLeast"/>
        <w:ind w:firstLine="737"/>
      </w:pPr>
      <w:r>
        <w:rPr>
          <w:rStyle w:val="MSGENFONTSTYLENAMETEMPLATEROLEMSGENFONTSTYLENAMEBYROLETEXT"/>
        </w:rPr>
        <w:t>AHB</w:t>
      </w:r>
      <w:r w:rsidR="00A603F0">
        <w:rPr>
          <w:rStyle w:val="MSGENFONTSTYLENAMETEMPLATEROLEMSGENFONTSTYLENAMEBYROLETEXT"/>
        </w:rPr>
        <w:t xml:space="preserve">'s </w:t>
      </w:r>
      <w:r w:rsidR="003B5273">
        <w:rPr>
          <w:rStyle w:val="MSGENFONTSTYLENAMETEMPLATEROLEMSGENFONTSTYLENAMEBYROLETEXT"/>
        </w:rPr>
        <w:t xml:space="preserve">principal </w:t>
      </w:r>
      <w:r w:rsidR="00A603F0">
        <w:rPr>
          <w:rStyle w:val="MSGENFONTSTYLENAMETEMPLATEROLEMSGENFONTSTYLENAMEBYROLETEXT"/>
        </w:rPr>
        <w:t xml:space="preserve">objectives are expressed in the </w:t>
      </w:r>
      <w:hyperlink r:id="rId7" w:history="1">
        <w:r w:rsidR="00A603F0" w:rsidRPr="009966E1">
          <w:rPr>
            <w:rStyle w:val="Hyperlink"/>
          </w:rPr>
          <w:t>Principles</w:t>
        </w:r>
      </w:hyperlink>
      <w:r w:rsidR="00A603F0">
        <w:rPr>
          <w:rStyle w:val="MSGENFONTSTYLENAMETEMPLATEROLEMSGENFONTSTYLENAMEBYROLETEXT"/>
        </w:rPr>
        <w:t xml:space="preserve"> given by Rudolf</w:t>
      </w:r>
      <w:r w:rsidR="00A839E9">
        <w:rPr>
          <w:rStyle w:val="MSGENFONTSTYLENAMETEMPLATEROLEMSGENFONTSTYLENAMEBYROLETEXT"/>
        </w:rPr>
        <w:t xml:space="preserve"> </w:t>
      </w:r>
      <w:r w:rsidR="00A603F0">
        <w:rPr>
          <w:rStyle w:val="MSGENFONTSTYLENAMETEMPLATEROLEMSGENFONTSTYLENAMEBYROLETEXT"/>
        </w:rPr>
        <w:t xml:space="preserve">Steiner at the founding of </w:t>
      </w:r>
      <w:r w:rsidR="001F72B8">
        <w:rPr>
          <w:rStyle w:val="MSGENFONTSTYLENAMETEMPLATEROLEMSGENFONTSTYLENAMEBYROLETEXT"/>
        </w:rPr>
        <w:t xml:space="preserve">the </w:t>
      </w:r>
      <w:r w:rsidR="00A603F0">
        <w:rPr>
          <w:rStyle w:val="MSGENFONTSTYLENAMETEMPLATEROLEMSGENFONTSTYLENAMEBYROLETEXT"/>
        </w:rPr>
        <w:t>General Anthroposophical Society at Christmas, 1923.</w:t>
      </w:r>
      <w:r w:rsidR="00977C0B">
        <w:rPr>
          <w:rStyle w:val="MSGENFONTSTYLENAMETEMPLATEROLEMSGENFONTSTYLENAMEBYROLETEXT"/>
        </w:rPr>
        <w:t xml:space="preserve">  </w:t>
      </w:r>
      <w:r w:rsidR="00EB3774" w:rsidRPr="00EB3774">
        <w:t xml:space="preserve">Anthroposophy </w:t>
      </w:r>
      <w:r w:rsidR="00EB3774">
        <w:t>i</w:t>
      </w:r>
      <w:r w:rsidR="00EB3774" w:rsidRPr="00EB3774">
        <w:t>s a path of spiritual knowledge that seeks to enrich individual inner development and contribute to the development of human society.</w:t>
      </w:r>
    </w:p>
    <w:p w14:paraId="57489A5F" w14:textId="67596DA4" w:rsidR="00354B14" w:rsidRDefault="009831F6" w:rsidP="002972BB">
      <w:pPr>
        <w:pStyle w:val="MSGENFONTSTYLENAMETEMPLATEROLEMSGENFONTSTYLENAMEBYROLETEXT0"/>
        <w:shd w:val="clear" w:color="auto" w:fill="auto"/>
        <w:spacing w:after="120" w:line="280" w:lineRule="atLeast"/>
        <w:ind w:firstLine="737"/>
        <w:rPr>
          <w:rStyle w:val="MSGENFONTSTYLENAMETEMPLATEROLEMSGENFONTSTYLENAMEBYROLETEXT"/>
        </w:rPr>
      </w:pPr>
      <w:r>
        <w:rPr>
          <w:rStyle w:val="MSGENFONTSTYLENAMETEMPLATEROLEMSGENFONTSTYLENAMEBYROLETEXT"/>
        </w:rPr>
        <w:t>AHB</w:t>
      </w:r>
      <w:r w:rsidR="007E165F">
        <w:rPr>
          <w:rStyle w:val="MSGENFONTSTYLENAMETEMPLATEROLEMSGENFONTSTYLENAMEBYROLETEXT"/>
        </w:rPr>
        <w:t xml:space="preserve"> </w:t>
      </w:r>
      <w:r w:rsidR="00A603F0">
        <w:rPr>
          <w:rStyle w:val="MSGENFONTSTYLENAMETEMPLATEROLEMSGENFONTSTYLENAMEBYROLETEXT"/>
        </w:rPr>
        <w:t>is intended to be a community of human beings who desire to</w:t>
      </w:r>
      <w:r w:rsidR="00A839E9">
        <w:rPr>
          <w:rStyle w:val="MSGENFONTSTYLENAMETEMPLATEROLEMSGENFONTSTYLENAMEBYROLETEXT"/>
        </w:rPr>
        <w:t xml:space="preserve"> </w:t>
      </w:r>
      <w:r w:rsidR="00A603F0">
        <w:rPr>
          <w:rStyle w:val="MSGENFONTSTYLENAMETEMPLATEROLEMSGENFONTSTYLENAMEBYROLETEXT"/>
        </w:rPr>
        <w:t xml:space="preserve">further the life of the soul - both in the individual and in human society - </w:t>
      </w:r>
      <w:proofErr w:type="gramStart"/>
      <w:r w:rsidR="00A603F0">
        <w:rPr>
          <w:rStyle w:val="MSGENFONTSTYLENAMETEMPLATEROLEMSGENFONTSTYLENAMEBYROLETEXT"/>
        </w:rPr>
        <w:t>on the basis</w:t>
      </w:r>
      <w:r w:rsidR="00B332AD">
        <w:rPr>
          <w:rStyle w:val="MSGENFONTSTYLENAMETEMPLATEROLEMSGENFONTSTYLENAMEBYROLETEXT"/>
        </w:rPr>
        <w:t xml:space="preserve"> </w:t>
      </w:r>
      <w:r w:rsidR="00A603F0">
        <w:rPr>
          <w:rStyle w:val="MSGENFONTSTYLENAMETEMPLATEROLEMSGENFONTSTYLENAMEBYROLETEXT"/>
        </w:rPr>
        <w:t>of</w:t>
      </w:r>
      <w:proofErr w:type="gramEnd"/>
      <w:r w:rsidR="00A603F0">
        <w:rPr>
          <w:rStyle w:val="MSGENFONTSTYLENAMETEMPLATEROLEMSGENFONTSTYLENAMEBYROLETEXT"/>
        </w:rPr>
        <w:t xml:space="preserve"> a true knowledge of the spiritual world. This is to be attained not only by studying</w:t>
      </w:r>
      <w:r w:rsidR="00A839E9">
        <w:rPr>
          <w:rStyle w:val="MSGENFONTSTYLENAMETEMPLATEROLEMSGENFONTSTYLENAMEBYROLETEXT"/>
        </w:rPr>
        <w:t xml:space="preserve"> </w:t>
      </w:r>
      <w:r w:rsidR="00A603F0">
        <w:rPr>
          <w:rStyle w:val="MSGENFONTSTYLENAMETEMPLATEROLEMSGENFONTSTYLENAMEBYROLETEXT"/>
        </w:rPr>
        <w:t>the works of spiritual science but also by fostering educational opportunities for those</w:t>
      </w:r>
      <w:r w:rsidR="00B332AD">
        <w:rPr>
          <w:rStyle w:val="MSGENFONTSTYLENAMETEMPLATEROLEMSGENFONTSTYLENAMEBYROLETEXT"/>
        </w:rPr>
        <w:t xml:space="preserve"> </w:t>
      </w:r>
      <w:r w:rsidR="00A603F0">
        <w:rPr>
          <w:rStyle w:val="MSGENFONTSTYLENAMETEMPLATEROLEMSGENFONTSTYLENAMEBYROLETEXT"/>
        </w:rPr>
        <w:t>people in all walks of life who seek answers to contemporary issues out of a renewal</w:t>
      </w:r>
      <w:r w:rsidR="00A839E9">
        <w:rPr>
          <w:rStyle w:val="MSGENFONTSTYLENAMETEMPLATEROLEMSGENFONTSTYLENAMEBYROLETEXT"/>
        </w:rPr>
        <w:t xml:space="preserve"> </w:t>
      </w:r>
      <w:r w:rsidR="00A603F0">
        <w:rPr>
          <w:rStyle w:val="MSGENFONTSTYLENAMETEMPLATEROLEMSGENFONTSTYLENAMEBYROLETEXT"/>
        </w:rPr>
        <w:t xml:space="preserve">of human culture. </w:t>
      </w:r>
    </w:p>
    <w:p w14:paraId="5A78482A" w14:textId="6F06B6BD" w:rsidR="00833C2A" w:rsidRDefault="00A603F0" w:rsidP="002972BB">
      <w:pPr>
        <w:pStyle w:val="MSGENFONTSTYLENAMETEMPLATEROLEMSGENFONTSTYLENAMEBYROLETEXT0"/>
        <w:shd w:val="clear" w:color="auto" w:fill="auto"/>
        <w:spacing w:after="120" w:line="280" w:lineRule="atLeast"/>
        <w:ind w:firstLine="737"/>
        <w:rPr>
          <w:rStyle w:val="MSGENFONTSTYLENAMETEMPLATEROLEMSGENFONTSTYLENAMEBYROLETEXT"/>
        </w:rPr>
      </w:pPr>
      <w:r>
        <w:rPr>
          <w:rStyle w:val="MSGENFONTSTYLENAMETEMPLATEROLEMSGENFONTSTYLENAMEBYROLETEXT"/>
        </w:rPr>
        <w:t xml:space="preserve">It is </w:t>
      </w:r>
      <w:r w:rsidRPr="005336DD">
        <w:rPr>
          <w:rStyle w:val="MSGENFONTSTYLENAMETEMPLATEROLEMSGENFONTSTYLENAMEBYROLETEXT"/>
          <w:highlight w:val="yellow"/>
        </w:rPr>
        <w:t>a</w:t>
      </w:r>
      <w:r w:rsidR="005336DD" w:rsidRPr="005336DD">
        <w:rPr>
          <w:rStyle w:val="MSGENFONTSTYLENAMETEMPLATEROLEMSGENFONTSTYLENAMEBYROLETEXT"/>
          <w:highlight w:val="yellow"/>
        </w:rPr>
        <w:t>n aim</w:t>
      </w:r>
      <w:r>
        <w:rPr>
          <w:rStyle w:val="MSGENFONTSTYLENAMETEMPLATEROLEMSGENFONTSTYLENAMEBYROLETEXT"/>
        </w:rPr>
        <w:t xml:space="preserve"> of </w:t>
      </w:r>
      <w:r w:rsidR="009831F6">
        <w:rPr>
          <w:rStyle w:val="MSGENFONTSTYLENAMETEMPLATEROLEMSGENFONTSTYLENAMEBYROLETEXT"/>
        </w:rPr>
        <w:t>AHB</w:t>
      </w:r>
      <w:r w:rsidR="009522B9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to cultivate Anthroposophy</w:t>
      </w:r>
      <w:r w:rsidR="00A839E9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through </w:t>
      </w:r>
      <w:r w:rsidR="00833C2A" w:rsidRPr="00833C2A">
        <w:t>educational, cultural, artistic, scientific, and social initiatives,</w:t>
      </w:r>
      <w:r w:rsidR="00E30E88" w:rsidRPr="00E30E88">
        <w:rPr>
          <w:rStyle w:val="MSGENFONTSTYLENAMETEMPLATEROLEMSGENFONTSTYLENAMEBYROLETEXT"/>
        </w:rPr>
        <w:t xml:space="preserve"> </w:t>
      </w:r>
      <w:r w:rsidR="00E30E88">
        <w:rPr>
          <w:rStyle w:val="MSGENFONTSTYLENAMETEMPLATEROLEMSGENFONTSTYLENAMEBYROLETEXT"/>
        </w:rPr>
        <w:t xml:space="preserve">(in the broadest sense of these concepts) </w:t>
      </w:r>
      <w:r w:rsidR="00833C2A" w:rsidRPr="00833C2A">
        <w:t xml:space="preserve"> and the provision of </w:t>
      </w:r>
      <w:r w:rsidR="00A7210F" w:rsidRPr="003553B9">
        <w:rPr>
          <w:rStyle w:val="MSGENFONTSTYLENAMETEMPLATEROLEMSGENFONTSTYLENAMEBYROLETEXT"/>
          <w:highlight w:val="yellow"/>
        </w:rPr>
        <w:t xml:space="preserve">rooms and spaces for meeting in Hawkes Bay; </w:t>
      </w:r>
      <w:r w:rsidR="00833C2A" w:rsidRPr="00833C2A">
        <w:t>lectures, courses, study opportunities, publications, libraries, and other resources that support engagement with contemporary human and cultural questions.</w:t>
      </w:r>
    </w:p>
    <w:p w14:paraId="1CE1DC84" w14:textId="51D4E29E" w:rsidR="00936BFF" w:rsidRDefault="00A603F0" w:rsidP="002972BB">
      <w:pPr>
        <w:pStyle w:val="MSGENFONTSTYLENAMETEMPLATEROLEMSGENFONTSTYLENAMEBYROLETEXT0"/>
        <w:shd w:val="clear" w:color="auto" w:fill="auto"/>
        <w:spacing w:after="120" w:line="280" w:lineRule="atLeast"/>
        <w:ind w:firstLine="737"/>
      </w:pPr>
      <w:proofErr w:type="gramStart"/>
      <w:r>
        <w:rPr>
          <w:rStyle w:val="MSGENFONTSTYLENAMETEMPLATEROLEMSGENFONTSTYLENAMEBYROLETEXT"/>
        </w:rPr>
        <w:t>artistic</w:t>
      </w:r>
      <w:proofErr w:type="gramEnd"/>
      <w:r>
        <w:rPr>
          <w:rStyle w:val="MSGENFONTSTYLENAMETEMPLATEROLEMSGENFONTSTYLENAMEBYROLETEXT"/>
        </w:rPr>
        <w:t xml:space="preserve">, scientific and educational activities and </w:t>
      </w:r>
      <w:r w:rsidR="009831F6">
        <w:rPr>
          <w:rStyle w:val="MSGENFONTSTYLENAMETEMPLATEROLEMSGENFONTSTYLENAMEBYROLETEXT"/>
        </w:rPr>
        <w:t>AHB</w:t>
      </w:r>
      <w:r w:rsidR="009522B9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intends to devote all reasonable means available to</w:t>
      </w:r>
      <w:r w:rsidR="00B332AD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realise this purpose. This shall include the </w:t>
      </w:r>
      <w:r w:rsidR="009A7758" w:rsidRPr="003553B9">
        <w:rPr>
          <w:rStyle w:val="MSGENFONTSTYLENAMETEMPLATEROLEMSGENFONTSTYLENAMEBYROLETEXT"/>
          <w:highlight w:val="yellow"/>
        </w:rPr>
        <w:t>provi</w:t>
      </w:r>
      <w:r w:rsidR="00B47A29" w:rsidRPr="003553B9">
        <w:rPr>
          <w:rStyle w:val="MSGENFONTSTYLENAMETEMPLATEROLEMSGENFONTSTYLENAMEBYROLETEXT"/>
          <w:highlight w:val="yellow"/>
        </w:rPr>
        <w:t xml:space="preserve">sion of </w:t>
      </w:r>
      <w:r w:rsidR="0074280B" w:rsidRPr="003553B9">
        <w:rPr>
          <w:rStyle w:val="MSGENFONTSTYLENAMETEMPLATEROLEMSGENFONTSTYLENAMEBYROLETEXT"/>
          <w:highlight w:val="yellow"/>
        </w:rPr>
        <w:t>the</w:t>
      </w:r>
      <w:r w:rsidR="0074280B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appropriate supporting of libraries and</w:t>
      </w:r>
      <w:r w:rsidR="00A839E9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providing</w:t>
      </w:r>
      <w:r w:rsidR="007930F7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lectures and publications.</w:t>
      </w:r>
    </w:p>
    <w:p w14:paraId="193CFED3" w14:textId="53FF62FE" w:rsidR="000935E9" w:rsidRDefault="006655C4" w:rsidP="002972BB">
      <w:pPr>
        <w:pStyle w:val="MSGENFONTSTYLENAMETEMPLATEROLEMSGENFONTSTYLENAMEBYROLETEXT0"/>
        <w:shd w:val="clear" w:color="auto" w:fill="auto"/>
        <w:spacing w:after="120" w:line="280" w:lineRule="atLeast"/>
        <w:ind w:firstLine="737"/>
        <w:rPr>
          <w:rStyle w:val="MSGENFONTSTYLENAMETEMPLATEROLEMSGENFONTSTYLENAMEBYROLETEXT"/>
        </w:rPr>
      </w:pPr>
      <w:r>
        <w:rPr>
          <w:rStyle w:val="MSGENFONTSTYLENAMETEMPLATEROLEMSGENFONTSTYLENAMEBYROLETEXT"/>
        </w:rPr>
        <w:t>AHB</w:t>
      </w:r>
      <w:r w:rsidR="00CD335C">
        <w:rPr>
          <w:rStyle w:val="MSGENFONTSTYLENAMETEMPLATEROLEMSGENFONTSTYLENAMEBYROLETEXT"/>
        </w:rPr>
        <w:t>,</w:t>
      </w:r>
      <w:r>
        <w:rPr>
          <w:rStyle w:val="MSGENFONTSTYLENAMETEMPLATEROLEMSGENFONTSTYLENAMEBYROLETEXT"/>
        </w:rPr>
        <w:t xml:space="preserve"> </w:t>
      </w:r>
      <w:r w:rsidR="00CD335C">
        <w:rPr>
          <w:rStyle w:val="MSGENFONTSTYLENAMETEMPLATEROLEMSGENFONTSTYLENAMEBYROLETEXT"/>
        </w:rPr>
        <w:t>i</w:t>
      </w:r>
      <w:r w:rsidR="00A603F0">
        <w:rPr>
          <w:rStyle w:val="MSGENFONTSTYLENAMETEMPLATEROLEMSGENFONTSTYLENAMEBYROLETEXT"/>
        </w:rPr>
        <w:t>n carrying out those objects</w:t>
      </w:r>
      <w:r w:rsidR="009537A2">
        <w:rPr>
          <w:rStyle w:val="MSGENFONTSTYLENAMETEMPLATEROLEMSGENFONTSTYLENAMEBYROLETEXT"/>
        </w:rPr>
        <w:t>,</w:t>
      </w:r>
      <w:r w:rsidR="00A603F0">
        <w:rPr>
          <w:rStyle w:val="MSGENFONTSTYLENAMETEMPLATEROLEMSGENFONTSTYLENAMEBYROLETEXT"/>
        </w:rPr>
        <w:t xml:space="preserve"> purposes</w:t>
      </w:r>
      <w:r w:rsidR="009537A2">
        <w:rPr>
          <w:rStyle w:val="MSGENFONTSTYLENAMETEMPLATEROLEMSGENFONTSTYLENAMEBYROLETEXT"/>
        </w:rPr>
        <w:t>, aims and tasks</w:t>
      </w:r>
      <w:r w:rsidR="00A603F0">
        <w:rPr>
          <w:rStyle w:val="MSGENFONTSTYLENAMETEMPLATEROLEMSGENFONTSTYLENAMEBYROLETEXT"/>
        </w:rPr>
        <w:t>:</w:t>
      </w:r>
      <w:r w:rsidR="005E5B46">
        <w:t xml:space="preserve">  </w:t>
      </w:r>
      <w:r w:rsidR="00690263">
        <w:br/>
      </w:r>
      <w:r w:rsidR="000B3082">
        <w:t>(</w:t>
      </w:r>
      <w:proofErr w:type="gramStart"/>
      <w:r w:rsidR="000B3082">
        <w:t>a)</w:t>
      </w:r>
      <w:r w:rsidR="005E5B46">
        <w:t xml:space="preserve">  </w:t>
      </w:r>
      <w:r w:rsidR="00A603F0">
        <w:rPr>
          <w:rStyle w:val="MSGENFONTSTYLENAMETEMPLATEROLEMSGENFONTSTYLENAMEBYROLETEXT"/>
        </w:rPr>
        <w:t>Shall</w:t>
      </w:r>
      <w:proofErr w:type="gramEnd"/>
      <w:r w:rsidR="00A603F0">
        <w:rPr>
          <w:rStyle w:val="MSGENFONTSTYLENAMETEMPLATEROLEMSGENFONTSTYLENAMEBYROLETEXT"/>
        </w:rPr>
        <w:t xml:space="preserve"> provide a public benefit, but</w:t>
      </w:r>
      <w:r w:rsidR="005E5B46">
        <w:rPr>
          <w:rStyle w:val="MSGENFONTSTYLENAMETEMPLATEROLEMSGENFONTSTYLENAMEBYROLETEXT"/>
        </w:rPr>
        <w:t xml:space="preserve">  </w:t>
      </w:r>
      <w:r w:rsidR="00690263">
        <w:rPr>
          <w:rStyle w:val="MSGENFONTSTYLENAMETEMPLATEROLEMSGENFONTSTYLENAMEBYROLETEXT"/>
        </w:rPr>
        <w:t xml:space="preserve"> </w:t>
      </w:r>
      <w:r w:rsidR="00690263">
        <w:rPr>
          <w:rStyle w:val="MSGENFONTSTYLENAMETEMPLATEROLEMSGENFONTSTYLENAMEBYROLETEXT"/>
        </w:rPr>
        <w:br/>
        <w:t>(</w:t>
      </w:r>
      <w:proofErr w:type="gramStart"/>
      <w:r w:rsidR="00690263">
        <w:rPr>
          <w:rStyle w:val="MSGENFONTSTYLENAMETEMPLATEROLEMSGENFONTSTYLENAMEBYROLETEXT"/>
        </w:rPr>
        <w:t>b)</w:t>
      </w:r>
      <w:r w:rsidR="005E5B46">
        <w:rPr>
          <w:rStyle w:val="MSGENFONTSTYLENAMETEMPLATEROLEMSGENFONTSTYLENAMEBYROLETEXT"/>
        </w:rPr>
        <w:t xml:space="preserve">  </w:t>
      </w:r>
      <w:r w:rsidR="00C41E0E" w:rsidRPr="004F569D">
        <w:rPr>
          <w:rStyle w:val="MSGENFONTSTYLENAMETEMPLATEROLEMSGENFONTSTYLENAMEBYROLETEXT"/>
          <w:highlight w:val="yellow"/>
        </w:rPr>
        <w:t>Shall</w:t>
      </w:r>
      <w:proofErr w:type="gramEnd"/>
      <w:r w:rsidR="00C41E0E" w:rsidRPr="004F569D">
        <w:rPr>
          <w:rStyle w:val="MSGENFONTSTYLENAMETEMPLATEROLEMSGENFONTSTYLENAMEBYROLETEXT"/>
          <w:highlight w:val="yellow"/>
        </w:rPr>
        <w:t xml:space="preserve"> not </w:t>
      </w:r>
      <w:r w:rsidR="004F569D" w:rsidRPr="004F569D">
        <w:rPr>
          <w:rStyle w:val="MSGENFONTSTYLENAMETEMPLATEROLEMSGENFONTSTYLENAMEBYROLETEXT"/>
          <w:highlight w:val="yellow"/>
        </w:rPr>
        <w:t>provide</w:t>
      </w:r>
      <w:r w:rsidR="00C41E0E" w:rsidRPr="004F569D">
        <w:rPr>
          <w:rStyle w:val="MSGENFONTSTYLENAMETEMPLATEROLEMSGENFONTSTYLENAMEBYROLETEXT"/>
          <w:highlight w:val="yellow"/>
        </w:rPr>
        <w:t xml:space="preserve"> any individual person </w:t>
      </w:r>
      <w:r w:rsidR="004F569D" w:rsidRPr="004F569D">
        <w:rPr>
          <w:rStyle w:val="MSGENFONTSTYLENAMETEMPLATEROLEMSGENFONTSTYLENAMEBYROLETEXT"/>
          <w:highlight w:val="yellow"/>
        </w:rPr>
        <w:t>with a</w:t>
      </w:r>
      <w:r w:rsidR="00C41E0E" w:rsidRPr="004F569D">
        <w:rPr>
          <w:rStyle w:val="MSGENFONTSTYLENAMETEMPLATEROLEMSGENFONTSTYLENAMEBYROLETEXT"/>
          <w:highlight w:val="yellow"/>
        </w:rPr>
        <w:t xml:space="preserve"> profit</w:t>
      </w:r>
      <w:r w:rsidR="000935E9">
        <w:rPr>
          <w:rStyle w:val="MSGENFONTSTYLENAMETEMPLATEROLEMSGENFONTSTYLENAMEBYROLETEXT"/>
        </w:rPr>
        <w:t>.</w:t>
      </w:r>
    </w:p>
    <w:p w14:paraId="1CE1DC88" w14:textId="460F85A5" w:rsidR="00936BFF" w:rsidRDefault="00A603F0" w:rsidP="00EA6E79">
      <w:pPr>
        <w:pStyle w:val="MSGENFONTSTYLENAMETEMPLATEROLEMSGENFONTSTYLENAMEBYROLETEXT0"/>
        <w:numPr>
          <w:ilvl w:val="0"/>
          <w:numId w:val="2"/>
        </w:numPr>
        <w:shd w:val="clear" w:color="auto" w:fill="auto"/>
        <w:tabs>
          <w:tab w:val="left" w:pos="1430"/>
          <w:tab w:val="left" w:pos="1507"/>
          <w:tab w:val="left" w:pos="5812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>Notwithstanding Rule 3.1:</w:t>
      </w:r>
    </w:p>
    <w:p w14:paraId="151CC30A" w14:textId="0B730099" w:rsidR="006D051C" w:rsidRDefault="009831F6" w:rsidP="006D051C">
      <w:pPr>
        <w:pStyle w:val="MSGENFONTSTYLENAMETEMPLATEROLEMSGENFONTSTYLENAMEBYROLETEXT0"/>
        <w:numPr>
          <w:ilvl w:val="0"/>
          <w:numId w:val="38"/>
        </w:numPr>
        <w:shd w:val="clear" w:color="auto" w:fill="auto"/>
        <w:spacing w:after="120" w:line="280" w:lineRule="atLeast"/>
        <w:rPr>
          <w:rStyle w:val="MSGENFONTSTYLENAMETEMPLATEROLEMSGENFONTSTYLENAMEBYROLETEXT"/>
        </w:rPr>
      </w:pPr>
      <w:r>
        <w:rPr>
          <w:rStyle w:val="MSGENFONTSTYLENAMETEMPLATEROLEMSGENFONTSTYLENAMEBYROLETEXT"/>
        </w:rPr>
        <w:t>AHB</w:t>
      </w:r>
      <w:r w:rsidR="00193ED6">
        <w:rPr>
          <w:rStyle w:val="MSGENFONTSTYLENAMETEMPLATEROLEMSGENFONTSTYLENAMEBYROLETEXT"/>
        </w:rPr>
        <w:t xml:space="preserve"> </w:t>
      </w:r>
      <w:r w:rsidR="00A603F0">
        <w:rPr>
          <w:rStyle w:val="MSGENFONTSTYLENAMETEMPLATEROLEMSGENFONTSTYLENAMEBYROLETEXT"/>
        </w:rPr>
        <w:t>shall be limited in furthering or attaining its objects to the</w:t>
      </w:r>
      <w:r w:rsidR="00B332AD">
        <w:rPr>
          <w:rStyle w:val="MSGENFONTSTYLENAMETEMPLATEROLEMSGENFONTSTYLENAMEBYROLETEXT"/>
        </w:rPr>
        <w:t xml:space="preserve"> </w:t>
      </w:r>
      <w:r w:rsidR="00A603F0">
        <w:rPr>
          <w:rStyle w:val="MSGENFONTSTYLENAMETEMPLATEROLEMSGENFONTSTYLENAMEBYROLETEXT"/>
        </w:rPr>
        <w:t>advancement of charitable purposes in New Zealand, and</w:t>
      </w:r>
    </w:p>
    <w:p w14:paraId="2F8A5F2D" w14:textId="77777777" w:rsidR="006D051C" w:rsidRDefault="00A603F0" w:rsidP="006D051C">
      <w:pPr>
        <w:pStyle w:val="MSGENFONTSTYLENAMETEMPLATEROLEMSGENFONTSTYLENAMEBYROLETEXT0"/>
        <w:numPr>
          <w:ilvl w:val="0"/>
          <w:numId w:val="38"/>
        </w:numPr>
        <w:shd w:val="clear" w:color="auto" w:fill="auto"/>
        <w:spacing w:after="120" w:line="280" w:lineRule="atLeast"/>
        <w:rPr>
          <w:rStyle w:val="MSGENFONTSTYLENAMETEMPLATEROLEMSGENFONTSTYLENAMEBYROLETEXT"/>
        </w:rPr>
      </w:pPr>
      <w:r>
        <w:rPr>
          <w:rStyle w:val="MSGENFONTSTYLENAMETEMPLATEROLEMSGENFONTSTYLENAMEBYROLETEXT"/>
        </w:rPr>
        <w:lastRenderedPageBreak/>
        <w:t xml:space="preserve">No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 xml:space="preserve"> of </w:t>
      </w:r>
      <w:r w:rsidR="009831F6">
        <w:rPr>
          <w:rStyle w:val="MSGENFONTSTYLENAMETEMPLATEROLEMSGENFONTSTYLENAMEBYROLETEXT"/>
        </w:rPr>
        <w:t>AHB</w:t>
      </w:r>
      <w:r w:rsidR="00193ED6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shall derive any personal pecuniary gain from</w:t>
      </w:r>
      <w:r w:rsidR="00787FB8">
        <w:rPr>
          <w:rStyle w:val="MSGENFONTSTYLENAMETEMPLATEROLEMSGENFONTSTYLENAMEBYROLETEXT"/>
        </w:rPr>
        <w:t xml:space="preserve">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 xml:space="preserve">ship of </w:t>
      </w:r>
      <w:r w:rsidR="009831F6">
        <w:rPr>
          <w:rStyle w:val="MSGENFONTSTYLENAMETEMPLATEROLEMSGENFONTSTYLENAMEBYROLETEXT"/>
        </w:rPr>
        <w:t>AHB</w:t>
      </w:r>
      <w:r>
        <w:rPr>
          <w:rStyle w:val="MSGENFONTSTYLENAMETEMPLATEROLEMSGENFONTSTYLENAMEBYROLETEXT"/>
        </w:rPr>
        <w:t>, and</w:t>
      </w:r>
      <w:r w:rsidR="00745A80">
        <w:rPr>
          <w:rStyle w:val="MSGENFONTSTYLENAMETEMPLATEROLEMSGENFONTSTYLENAMEBYROLETEXT"/>
        </w:rPr>
        <w:t xml:space="preserve"> </w:t>
      </w:r>
    </w:p>
    <w:p w14:paraId="1CE1DC89" w14:textId="08F02E5D" w:rsidR="00936BFF" w:rsidRDefault="00A603F0" w:rsidP="002C4E14">
      <w:pPr>
        <w:pStyle w:val="MSGENFONTSTYLENAMETEMPLATEROLEMSGENFONTSTYLENAMEBYROLETEXT0"/>
        <w:numPr>
          <w:ilvl w:val="0"/>
          <w:numId w:val="38"/>
        </w:numPr>
        <w:shd w:val="clear" w:color="auto" w:fill="auto"/>
        <w:spacing w:after="120" w:line="280" w:lineRule="atLeast"/>
        <w:ind w:left="924" w:hanging="357"/>
      </w:pPr>
      <w:r>
        <w:rPr>
          <w:rStyle w:val="MSGENFONTSTYLENAMETEMPLATEROLEMSGENFONTSTYLENAMEBYROLETEXT"/>
        </w:rPr>
        <w:t>These Rules shall be read and interpreted subject to the provisions of Rule 3.1 which</w:t>
      </w:r>
      <w:r w:rsidR="00B332AD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shall </w:t>
      </w:r>
      <w:proofErr w:type="gramStart"/>
      <w:r>
        <w:rPr>
          <w:rStyle w:val="MSGENFONTSTYLENAMETEMPLATEROLEMSGENFONTSTYLENAMEBYROLETEXT"/>
        </w:rPr>
        <w:t>over-ride</w:t>
      </w:r>
      <w:proofErr w:type="gramEnd"/>
      <w:r>
        <w:rPr>
          <w:rStyle w:val="MSGENFONTSTYLENAMETEMPLATEROLEMSGENFONTSTYLENAMEBYROLETEXT"/>
        </w:rPr>
        <w:t xml:space="preserve"> all other provisions in these Rules except to the extent that an ancillary</w:t>
      </w:r>
      <w:r w:rsidR="00B332AD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non-charitable purpose is permitted under the Charities Act 2005.</w:t>
      </w:r>
    </w:p>
    <w:p w14:paraId="1993F6D8" w14:textId="77777777" w:rsidR="00C835A0" w:rsidRDefault="00A603F0" w:rsidP="00EA6E79">
      <w:pPr>
        <w:pStyle w:val="MSGENFONTSTYLENAMETEMPLATEROLEMSGENFONTSTYLENAMEBYROLETEXT0"/>
        <w:numPr>
          <w:ilvl w:val="0"/>
          <w:numId w:val="2"/>
        </w:numPr>
        <w:shd w:val="clear" w:color="auto" w:fill="auto"/>
        <w:tabs>
          <w:tab w:val="left" w:pos="706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Subject to Rules 3.1 and 3.2, </w:t>
      </w:r>
      <w:r w:rsidR="009831F6">
        <w:rPr>
          <w:rStyle w:val="MSGENFONTSTYLENAMETEMPLATEROLEMSGENFONTSTYLENAMEBYROLETEXT"/>
        </w:rPr>
        <w:t>AHB</w:t>
      </w:r>
      <w:r w:rsidR="002E20CC">
        <w:rPr>
          <w:rStyle w:val="MSGENFONTSTYLENAMETEMPLATEROLEMSGENFONTSTYLENAMEBYROLETEXT"/>
        </w:rPr>
        <w:t xml:space="preserve"> shall</w:t>
      </w:r>
      <w:r>
        <w:rPr>
          <w:rStyle w:val="MSGENFONTSTYLENAMETEMPLATEROLEMSGENFONTSTYLENAMEBYROLETEXT"/>
        </w:rPr>
        <w:t xml:space="preserve"> have power to:</w:t>
      </w:r>
      <w:r w:rsidR="005E5B46">
        <w:t xml:space="preserve">  </w:t>
      </w:r>
    </w:p>
    <w:p w14:paraId="7E90D97F" w14:textId="15F4C810" w:rsidR="00AB6712" w:rsidRDefault="00A603F0" w:rsidP="00AB6712">
      <w:pPr>
        <w:pStyle w:val="MSGENFONTSTYLENAMETEMPLATEROLEMSGENFONTSTYLENAMEBYROLETEXT0"/>
        <w:numPr>
          <w:ilvl w:val="0"/>
          <w:numId w:val="39"/>
        </w:numPr>
        <w:shd w:val="clear" w:color="auto" w:fill="auto"/>
        <w:tabs>
          <w:tab w:val="left" w:pos="706"/>
        </w:tabs>
        <w:spacing w:after="120" w:line="280" w:lineRule="atLeast"/>
        <w:rPr>
          <w:rStyle w:val="MSGENFONTSTYLENAMETEMPLATEROLEMSGENFONTSTYLENAMEBYROLETEXT"/>
        </w:rPr>
      </w:pPr>
      <w:r>
        <w:rPr>
          <w:rStyle w:val="MSGENFONTSTYLENAMETEMPLATEROLEMSGENFONTSTYLENAMEBYROLETEXT"/>
        </w:rPr>
        <w:t>Make regulations to advance the attainment of any of the above objects.</w:t>
      </w:r>
      <w:r w:rsidR="005E5B46" w:rsidRPr="002C4E14">
        <w:rPr>
          <w:rStyle w:val="MSGENFONTSTYLENAMETEMPLATEROLEMSGENFONTSTYLENAMEBYROLETEXT"/>
        </w:rPr>
        <w:t xml:space="preserve">  </w:t>
      </w:r>
    </w:p>
    <w:p w14:paraId="1CE1DC8C" w14:textId="1C993F0B" w:rsidR="00936BFF" w:rsidRPr="002C4E14" w:rsidRDefault="00A603F0" w:rsidP="00AB6712">
      <w:pPr>
        <w:pStyle w:val="MSGENFONTSTYLENAMETEMPLATEROLEMSGENFONTSTYLENAMEBYROLETEXT0"/>
        <w:numPr>
          <w:ilvl w:val="0"/>
          <w:numId w:val="39"/>
        </w:numPr>
        <w:shd w:val="clear" w:color="auto" w:fill="auto"/>
        <w:tabs>
          <w:tab w:val="left" w:pos="706"/>
        </w:tabs>
        <w:spacing w:after="120" w:line="280" w:lineRule="atLeast"/>
        <w:rPr>
          <w:rStyle w:val="MSGENFONTSTYLENAMETEMPLATEROLEMSGENFONTSTYLENAMEBYROLETEXT"/>
        </w:rPr>
      </w:pPr>
      <w:r>
        <w:rPr>
          <w:rStyle w:val="MSGENFONTSTYLENAMETEMPLATEROLEMSGENFONTSTYLENAMEBYROLETEXT"/>
        </w:rPr>
        <w:t>Do any act or thing incidental or conducive to the attainment of any of the</w:t>
      </w:r>
      <w:r w:rsidR="00745A80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above objects.</w:t>
      </w:r>
    </w:p>
    <w:p w14:paraId="1CE1DC8D" w14:textId="1CC119AE" w:rsidR="00936BFF" w:rsidRDefault="00360688" w:rsidP="00EA6E79">
      <w:pPr>
        <w:pStyle w:val="MSGENFONTSTYLENAMETEMPLATEROLELEVELMSGENFONTSTYLENAMEBYROLEHEADING40"/>
        <w:keepNext/>
        <w:keepLines/>
        <w:numPr>
          <w:ilvl w:val="0"/>
          <w:numId w:val="4"/>
        </w:numPr>
        <w:shd w:val="clear" w:color="auto" w:fill="auto"/>
        <w:tabs>
          <w:tab w:val="left" w:pos="725"/>
        </w:tabs>
        <w:spacing w:before="0" w:after="120" w:line="280" w:lineRule="atLeast"/>
        <w:ind w:left="737" w:hanging="737"/>
        <w:jc w:val="left"/>
      </w:pPr>
      <w:bookmarkStart w:id="5" w:name="bookmark10"/>
      <w:r>
        <w:rPr>
          <w:rStyle w:val="MSGENFONTSTYLENAMETEMPLATEROLELEVELMSGENFONTSTYLENAMEBYROLEHEADING43"/>
        </w:rPr>
        <w:t>POWERS</w:t>
      </w:r>
      <w:bookmarkEnd w:id="5"/>
    </w:p>
    <w:p w14:paraId="1CE1DC92" w14:textId="03C452A4" w:rsidR="00936BFF" w:rsidRDefault="00A603F0" w:rsidP="00EA6E79">
      <w:pPr>
        <w:pStyle w:val="MSGENFONTSTYLENAMETEMPLATEROLEMSGENFONTSTYLENAMEBYROLETEXT0"/>
        <w:numPr>
          <w:ilvl w:val="0"/>
          <w:numId w:val="4"/>
        </w:numPr>
        <w:shd w:val="clear" w:color="auto" w:fill="auto"/>
        <w:tabs>
          <w:tab w:val="left" w:pos="734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Subject to Rules 3.1 and 3.2, in addition to its statutory powers, </w:t>
      </w:r>
      <w:r w:rsidR="009831F6">
        <w:rPr>
          <w:rStyle w:val="MSGENFONTSTYLENAMETEMPLATEROLEMSGENFONTSTYLENAMEBYROLETEXT"/>
        </w:rPr>
        <w:t>AHB</w:t>
      </w:r>
      <w:r>
        <w:rPr>
          <w:rStyle w:val="MSGENFONTSTYLENAMETEMPLATEROLEMSGENFONTSTYLENAMEBYROLETEXT"/>
        </w:rPr>
        <w:t>:</w:t>
      </w:r>
      <w:r w:rsidR="005E5B46">
        <w:t xml:space="preserve">  </w:t>
      </w:r>
      <w:r w:rsidR="000A63F1">
        <w:br/>
      </w:r>
      <w:r w:rsidR="00AA6C57">
        <w:t>(a)</w:t>
      </w:r>
      <w:r w:rsidR="005E5B46">
        <w:t xml:space="preserve">  </w:t>
      </w:r>
      <w:r>
        <w:rPr>
          <w:rStyle w:val="MSGENFONTSTYLENAMETEMPLATEROLEMSGENFONTSTYLENAMEBYROLETEXT"/>
        </w:rPr>
        <w:t>May use such of its funds to pay the costs and expenses of furthering or carrying</w:t>
      </w:r>
      <w:r w:rsidR="00745A80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out its objects, and for that purpose may employ such people as may seem</w:t>
      </w:r>
      <w:r w:rsidR="00745A80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expedient,</w:t>
      </w:r>
      <w:r w:rsidR="005E5B46">
        <w:t xml:space="preserve">  </w:t>
      </w:r>
      <w:r w:rsidR="000A63F1">
        <w:br/>
      </w:r>
      <w:r w:rsidR="00AA6C57">
        <w:t>(b)</w:t>
      </w:r>
      <w:r w:rsidR="005E5B46">
        <w:t xml:space="preserve">  </w:t>
      </w:r>
      <w:r>
        <w:rPr>
          <w:rStyle w:val="MSGENFONTSTYLENAMETEMPLATEROLEMSGENFONTSTYLENAMEBYROLETEXT"/>
        </w:rPr>
        <w:t>May purchase, lease, hire or otherwise acquire, may exchange, and may sell,</w:t>
      </w:r>
      <w:r w:rsidR="00745A80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lease</w:t>
      </w:r>
      <w:r w:rsidR="00647046">
        <w:rPr>
          <w:rStyle w:val="MSGENFONTSTYLENAMETEMPLATEROLEMSGENFONTSTYLENAMEBYROLETEXT"/>
        </w:rPr>
        <w:t xml:space="preserve">, </w:t>
      </w:r>
      <w:r w:rsidR="00647046" w:rsidRPr="00AA6C57">
        <w:rPr>
          <w:rStyle w:val="MSGENFONTSTYLENAMETEMPLATEROLEMSGENFONTSTYLENAMEBYROLETEXT"/>
          <w:highlight w:val="yellow"/>
        </w:rPr>
        <w:t>rent</w:t>
      </w:r>
      <w:r w:rsidR="00E85AE7" w:rsidRPr="00AA6C57">
        <w:rPr>
          <w:rStyle w:val="MSGENFONTSTYLENAMETEMPLATEROLEMSGENFONTSTYLENAMEBYROLETEXT"/>
          <w:highlight w:val="yellow"/>
        </w:rPr>
        <w:t xml:space="preserve"> rooms</w:t>
      </w:r>
      <w:r>
        <w:rPr>
          <w:rStyle w:val="MSGENFONTSTYLENAMETEMPLATEROLEMSGENFONTSTYLENAMEBYROLETEXT"/>
        </w:rPr>
        <w:t xml:space="preserve"> or otherwise dispose of property, rights or privileges to further or carry out</w:t>
      </w:r>
      <w:r w:rsidR="00745A80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its objects as may seem expedient,</w:t>
      </w:r>
      <w:r w:rsidR="005E5B46">
        <w:t xml:space="preserve">  </w:t>
      </w:r>
      <w:r w:rsidR="000A63F1">
        <w:br/>
      </w:r>
      <w:r w:rsidR="00AA6C57">
        <w:t>(c)</w:t>
      </w:r>
      <w:r w:rsidR="005E5B46">
        <w:t xml:space="preserve">  </w:t>
      </w:r>
      <w:r>
        <w:rPr>
          <w:rStyle w:val="MSGENFONTSTYLENAMETEMPLATEROLEMSGENFONTSTYLENAMEBYROLETEXT"/>
        </w:rPr>
        <w:t xml:space="preserve">May invest in any investment in which a </w:t>
      </w:r>
      <w:r w:rsidR="00E63D87">
        <w:rPr>
          <w:rStyle w:val="MSGENFONTSTYLENAMETEMPLATEROLEMSGENFONTSTYLENAMEBYROLETEXT"/>
        </w:rPr>
        <w:t xml:space="preserve">Trustee </w:t>
      </w:r>
      <w:r>
        <w:rPr>
          <w:rStyle w:val="MSGENFONTSTYLENAMETEMPLATEROLEMSGENFONTSTYLENAMEBYROLETEXT"/>
        </w:rPr>
        <w:t>might invest, and</w:t>
      </w:r>
      <w:r w:rsidR="005E5B46">
        <w:t xml:space="preserve">  </w:t>
      </w:r>
      <w:r w:rsidR="000A63F1">
        <w:br/>
      </w:r>
      <w:r w:rsidR="00AA6C57">
        <w:t>(</w:t>
      </w:r>
      <w:r w:rsidR="000A63F1">
        <w:t>d)</w:t>
      </w:r>
      <w:r w:rsidR="005E5B46">
        <w:t xml:space="preserve">  </w:t>
      </w:r>
      <w:r>
        <w:rPr>
          <w:rStyle w:val="MSGENFONTSTYLENAMETEMPLATEROLEMSGENFONTSTYLENAMEBYROLETEXT"/>
        </w:rPr>
        <w:t>Shall have power to borrow or raise money by debenture, bonds, mortgage and</w:t>
      </w:r>
      <w:r>
        <w:rPr>
          <w:rStyle w:val="MSGENFONTSTYLENAMETEMPLATEROLEMSGENFONTSTYLENAMEBYROLETEXT"/>
        </w:rPr>
        <w:br/>
        <w:t>other means with or without security, but such borrowing powers shall not be</w:t>
      </w:r>
      <w:r>
        <w:rPr>
          <w:rStyle w:val="MSGENFONTSTYLENAMETEMPLATEROLEMSGENFONTSTYLENAMEBYROLETEXT"/>
        </w:rPr>
        <w:br/>
        <w:t>exercised other than by resolution of a General Meeting of which proposed</w:t>
      </w:r>
      <w:r>
        <w:rPr>
          <w:rStyle w:val="MSGENFONTSTYLENAMETEMPLATEROLEMSGENFONTSTYLENAMEBYROLETEXT"/>
        </w:rPr>
        <w:br/>
        <w:t>resolution at least ten clear days' written notice was given by circulation to all</w:t>
      </w:r>
      <w:r>
        <w:rPr>
          <w:rStyle w:val="MSGENFONTSTYLENAMETEMPLATEROLEMSGENFONTSTYLENAMEBYROLETEXT"/>
        </w:rPr>
        <w:br/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>s.</w:t>
      </w:r>
    </w:p>
    <w:p w14:paraId="1CE1DC95" w14:textId="144AD254" w:rsidR="00936BFF" w:rsidRDefault="00A603F0" w:rsidP="00EA6E79">
      <w:pPr>
        <w:pStyle w:val="MSGENFONTSTYLENAMETEMPLATEROLEMSGENFONTSTYLENAMEBYROLETEXT0"/>
        <w:numPr>
          <w:ilvl w:val="0"/>
          <w:numId w:val="4"/>
        </w:numPr>
        <w:shd w:val="clear" w:color="auto" w:fill="auto"/>
        <w:tabs>
          <w:tab w:val="left" w:pos="715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Notwithstanding any other provision, </w:t>
      </w:r>
      <w:r w:rsidR="009831F6">
        <w:rPr>
          <w:rStyle w:val="MSGENFONTSTYLENAMETEMPLATEROLEMSGENFONTSTYLENAMEBYROLETEXT"/>
        </w:rPr>
        <w:t>AHB</w:t>
      </w:r>
      <w:r w:rsidR="002E20CC">
        <w:rPr>
          <w:rStyle w:val="MSGENFONTSTYLENAMETEMPLATEROLEMSGENFONTSTYLENAMEBYROLETEXT"/>
        </w:rPr>
        <w:t xml:space="preserve"> shall</w:t>
      </w:r>
      <w:r>
        <w:rPr>
          <w:rStyle w:val="MSGENFONTSTYLENAMETEMPLATEROLEMSGENFONTSTYLENAMEBYROLETEXT"/>
        </w:rPr>
        <w:t xml:space="preserve"> not expend any money:</w:t>
      </w:r>
      <w:r w:rsidR="005E5B46">
        <w:t xml:space="preserve">  </w:t>
      </w:r>
      <w:r w:rsidR="000633AD">
        <w:br/>
        <w:t>(</w:t>
      </w:r>
      <w:proofErr w:type="gramStart"/>
      <w:r w:rsidR="000633AD">
        <w:t>a)</w:t>
      </w:r>
      <w:r w:rsidR="005E5B46">
        <w:t xml:space="preserve">  </w:t>
      </w:r>
      <w:r>
        <w:rPr>
          <w:rStyle w:val="MSGENFONTSTYLENAMETEMPLATEROLEMSGENFONTSTYLENAMEBYROLETEXT"/>
        </w:rPr>
        <w:t>Other</w:t>
      </w:r>
      <w:proofErr w:type="gramEnd"/>
      <w:r>
        <w:rPr>
          <w:rStyle w:val="MSGENFONTSTYLENAMETEMPLATEROLEMSGENFONTSTYLENAMEBYROLETEXT"/>
        </w:rPr>
        <w:t xml:space="preserve"> than to further purposes recognised by law, nor</w:t>
      </w:r>
      <w:r w:rsidR="005E5B46">
        <w:t xml:space="preserve">  </w:t>
      </w:r>
      <w:r w:rsidR="000633AD">
        <w:br/>
        <w:t>(</w:t>
      </w:r>
      <w:proofErr w:type="gramStart"/>
      <w:r w:rsidR="000633AD">
        <w:t>b)</w:t>
      </w:r>
      <w:r w:rsidR="005E5B46">
        <w:t xml:space="preserve">  </w:t>
      </w:r>
      <w:r>
        <w:rPr>
          <w:rStyle w:val="MSGENFONTSTYLENAMETEMPLATEROLEMSGENFONTSTYLENAMEBYROLETEXT"/>
        </w:rPr>
        <w:t>For</w:t>
      </w:r>
      <w:proofErr w:type="gramEnd"/>
      <w:r>
        <w:rPr>
          <w:rStyle w:val="MSGENFONTSTYLENAMETEMPLATEROLEMSGENFONTSTYLENAMEBYROLETEXT"/>
        </w:rPr>
        <w:t xml:space="preserve"> the sole personal or individual private financial benefit or profit of any</w:t>
      </w:r>
      <w:r w:rsidR="00745A80">
        <w:rPr>
          <w:rStyle w:val="MSGENFONTSTYLENAMETEMPLATEROLEMSGENFONTSTYLENAMEBYROLETEXT"/>
        </w:rPr>
        <w:t xml:space="preserve">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>.</w:t>
      </w:r>
    </w:p>
    <w:p w14:paraId="1CE1DC9A" w14:textId="30264453" w:rsidR="00936BFF" w:rsidRDefault="00A603F0" w:rsidP="00EA6E79">
      <w:pPr>
        <w:pStyle w:val="MSGENFONTSTYLENAMETEMPLATEROLEMSGENFONTSTYLENAMEBYROLETEXT0"/>
        <w:numPr>
          <w:ilvl w:val="0"/>
          <w:numId w:val="4"/>
        </w:numPr>
        <w:shd w:val="clear" w:color="auto" w:fill="auto"/>
        <w:tabs>
          <w:tab w:val="left" w:pos="710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Any transactions between </w:t>
      </w:r>
      <w:r w:rsidR="009831F6">
        <w:rPr>
          <w:rStyle w:val="MSGENFONTSTYLENAMETEMPLATEROLEMSGENFONTSTYLENAMEBYROLETEXT"/>
        </w:rPr>
        <w:t>AHB</w:t>
      </w:r>
      <w:r w:rsidR="00300C0A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and any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>, officer or Committee</w:t>
      </w:r>
      <w:r>
        <w:rPr>
          <w:rStyle w:val="MSGENFONTSTYLENAMETEMPLATEROLEMSGENFONTSTYLENAMEBYROLETEXT"/>
        </w:rPr>
        <w:br/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>, or any associated persons shall be at arms' length and in accordance with</w:t>
      </w:r>
      <w:r w:rsidR="007B150F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prevailing commercial terms on which </w:t>
      </w:r>
      <w:r w:rsidR="009831F6">
        <w:rPr>
          <w:rStyle w:val="MSGENFONTSTYLENAMETEMPLATEROLEMSGENFONTSTYLENAMEBYROLETEXT"/>
        </w:rPr>
        <w:t>AHB</w:t>
      </w:r>
      <w:r w:rsidR="00300C0A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would deal with third parties</w:t>
      </w:r>
      <w:r w:rsidR="007B150F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not associated with </w:t>
      </w:r>
      <w:r w:rsidR="009831F6">
        <w:rPr>
          <w:rStyle w:val="MSGENFONTSTYLENAMETEMPLATEROLEMSGENFONTSTYLENAMEBYROLETEXT"/>
        </w:rPr>
        <w:t>AHB</w:t>
      </w:r>
      <w:r>
        <w:rPr>
          <w:rStyle w:val="MSGENFONTSTYLENAMETEMPLATEROLEMSGENFONTSTYLENAMEBYROLETEXT"/>
        </w:rPr>
        <w:t>, and any payments made in respect of such</w:t>
      </w:r>
      <w:r w:rsidR="00B332AD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transactions shall be limited to:</w:t>
      </w:r>
      <w:r w:rsidR="005E5B46">
        <w:t xml:space="preserve">  </w:t>
      </w:r>
      <w:r w:rsidR="003C1032">
        <w:br/>
      </w:r>
      <w:r w:rsidR="00003CF9">
        <w:t>(a)</w:t>
      </w:r>
      <w:r w:rsidR="005E5B46">
        <w:t xml:space="preserve">  </w:t>
      </w:r>
      <w:r>
        <w:rPr>
          <w:rStyle w:val="MSGENFONTSTYLENAMETEMPLATEROLEMSGENFONTSTYLENAMEBYROLETEXT"/>
        </w:rPr>
        <w:t>A fair and reasonable reward for services performed,</w:t>
      </w:r>
      <w:r w:rsidR="005E5B46">
        <w:t xml:space="preserve">  </w:t>
      </w:r>
      <w:r w:rsidR="003C1032">
        <w:br/>
      </w:r>
      <w:r w:rsidR="00003CF9">
        <w:t>(b)</w:t>
      </w:r>
      <w:r w:rsidR="005E5B46">
        <w:t xml:space="preserve">  </w:t>
      </w:r>
      <w:r>
        <w:rPr>
          <w:rStyle w:val="MSGENFONTSTYLENAMETEMPLATEROLEMSGENFONTSTYLENAMEBYROLETEXT"/>
        </w:rPr>
        <w:t>Reimbursement of expenses properly incurred,</w:t>
      </w:r>
      <w:r w:rsidR="005E5B46">
        <w:t xml:space="preserve">  </w:t>
      </w:r>
      <w:r w:rsidR="003C1032">
        <w:br/>
        <w:t>(c)</w:t>
      </w:r>
      <w:r w:rsidR="005E5B46">
        <w:t xml:space="preserve">  </w:t>
      </w:r>
      <w:r>
        <w:rPr>
          <w:rStyle w:val="MSGENFONTSTYLENAMETEMPLATEROLEMSGENFONTSTYLENAMEBYROLETEXT"/>
        </w:rPr>
        <w:t>Usual professional, business or trade charges, and</w:t>
      </w:r>
      <w:r w:rsidR="005E5B46">
        <w:t xml:space="preserve">  </w:t>
      </w:r>
      <w:r w:rsidR="003C1032">
        <w:br/>
        <w:t>(d)</w:t>
      </w:r>
      <w:r w:rsidR="005E5B46">
        <w:t xml:space="preserve">  </w:t>
      </w:r>
      <w:r>
        <w:rPr>
          <w:rStyle w:val="MSGENFONTSTYLENAMETEMPLATEROLEMSGENFONTSTYLENAMEBYROLETEXT"/>
        </w:rPr>
        <w:t>Interest at no more than current commercial rates.</w:t>
      </w:r>
    </w:p>
    <w:p w14:paraId="1875B6E2" w14:textId="692E424C" w:rsidR="00081EC6" w:rsidRPr="00081EC6" w:rsidRDefault="00360688" w:rsidP="00A20F96">
      <w:pPr>
        <w:pStyle w:val="MSGENFONTSTYLENAMETEMPLATEROLELEVELMSGENFONTSTYLENAMEBYROLEHEADING40"/>
        <w:keepNext/>
        <w:keepLines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120" w:line="280" w:lineRule="atLeast"/>
        <w:ind w:left="720" w:hanging="720"/>
        <w:jc w:val="left"/>
        <w:rPr>
          <w:rStyle w:val="MSGENFONTSTYLENAMETEMPLATEROLELEVELMSGENFONTSTYLENAMEBYROLEHEADING43"/>
          <w:u w:val="none"/>
        </w:rPr>
      </w:pPr>
      <w:bookmarkStart w:id="6" w:name="bookmark11"/>
      <w:r>
        <w:rPr>
          <w:rStyle w:val="MSGENFONTSTYLENAMETEMPLATEROLELEVELMSGENFONTSTYLENAMEBYROLEHEADING43"/>
        </w:rPr>
        <w:t>MEMBERSHIP</w:t>
      </w:r>
      <w:bookmarkEnd w:id="6"/>
      <w:r w:rsidR="005E5B46">
        <w:rPr>
          <w:rStyle w:val="MSGENFONTSTYLENAMETEMPLATEROLELEVELMSGENFONTSTYLENAMEBYROLEHEADING43"/>
        </w:rPr>
        <w:t xml:space="preserve">  </w:t>
      </w:r>
    </w:p>
    <w:p w14:paraId="58B9B399" w14:textId="2C393D17" w:rsidR="0074583B" w:rsidRDefault="00A603F0" w:rsidP="00A20F96">
      <w:pPr>
        <w:pStyle w:val="MSGENFONTSTYLENAMETEMPLATEROLELEVELMSGENFONTSTYLENAMEBYROLEHEADING40"/>
        <w:keepNext/>
        <w:keepLines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120" w:line="280" w:lineRule="atLeast"/>
        <w:ind w:left="720" w:hanging="720"/>
        <w:jc w:val="left"/>
        <w:rPr>
          <w:rStyle w:val="MSGENFONTSTYLENAMETEMPLATEROLEMSGENFONTSTYLENAMEBYROLETEXT"/>
        </w:rPr>
      </w:pPr>
      <w:r w:rsidRPr="002A03AE">
        <w:rPr>
          <w:rStyle w:val="MSGENFONTSTYLENAMETEMPLATEROLEMSGENFONTSTYLENAMEBYROLETEXT"/>
          <w:strike/>
          <w:highlight w:val="yellow"/>
        </w:rPr>
        <w:t xml:space="preserve">Unless otherwise declared in writing by the </w:t>
      </w:r>
      <w:r w:rsidR="008978A5" w:rsidRPr="002A03AE">
        <w:rPr>
          <w:rStyle w:val="MSGENFONTSTYLENAMETEMPLATEROLEMSGENFONTSTYLENAMEBYROLETEXT"/>
          <w:strike/>
          <w:highlight w:val="yellow"/>
        </w:rPr>
        <w:t>Member</w:t>
      </w:r>
      <w:r w:rsidRPr="002A03AE">
        <w:rPr>
          <w:rStyle w:val="MSGENFONTSTYLENAMETEMPLATEROLEMSGENFONTSTYLENAMEBYROLETEXT"/>
          <w:strike/>
          <w:highlight w:val="yellow"/>
        </w:rPr>
        <w:t>,</w:t>
      </w:r>
      <w:r>
        <w:rPr>
          <w:rStyle w:val="MSGENFONTSTYLENAMETEMPLATEROLEMSGENFONTSTYLENAMEBYROLETEXT"/>
        </w:rPr>
        <w:t xml:space="preserve"> </w:t>
      </w:r>
      <w:r w:rsidR="005A2BA7">
        <w:rPr>
          <w:rStyle w:val="MSGENFONTSTYLENAMETEMPLATEROLEMSGENFONTSTYLENAMEBYROLETEXT"/>
        </w:rPr>
        <w:t xml:space="preserve">All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>s of the GAS who reside</w:t>
      </w:r>
      <w:r w:rsidR="00CB4822">
        <w:rPr>
          <w:rStyle w:val="MSGENFONTSTYLENAMETEMPLATEROLEMSGENFONTSTYLENAMEBYROLETEXT"/>
        </w:rPr>
        <w:t xml:space="preserve"> </w:t>
      </w:r>
      <w:r w:rsidR="00CB4822" w:rsidRPr="007E1B09">
        <w:rPr>
          <w:rStyle w:val="MSGENFONTSTYLENAMETEMPLATEROLEMSGENFONTSTYLENAMEBYROLETEXT"/>
          <w:highlight w:val="magenta"/>
        </w:rPr>
        <w:t>or have resided</w:t>
      </w:r>
      <w:r w:rsidR="009B6F58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in the Hawke's Bay District, </w:t>
      </w:r>
      <w:r w:rsidRPr="002A03AE">
        <w:rPr>
          <w:rStyle w:val="MSGENFONTSTYLENAMETEMPLATEROLEMSGENFONTSTYLENAMEBYROLETEXT"/>
          <w:strike/>
          <w:highlight w:val="yellow"/>
        </w:rPr>
        <w:t>or for whom Hawke's Bay is the nearest</w:t>
      </w:r>
      <w:r w:rsidR="005E5B46" w:rsidRPr="002A03AE">
        <w:rPr>
          <w:rStyle w:val="MSGENFONTSTYLENAMETEMPLATEROLEMSGENFONTSTYLENAMEBYROLETEXT"/>
          <w:strike/>
          <w:highlight w:val="yellow"/>
        </w:rPr>
        <w:t xml:space="preserve"> </w:t>
      </w:r>
      <w:r w:rsidRPr="002A03AE">
        <w:rPr>
          <w:rStyle w:val="MSGENFONTSTYLENAMETEMPLATEROLEMSGENFONTSTYLENAMEBYROLETEXT"/>
          <w:strike/>
          <w:highlight w:val="yellow"/>
        </w:rPr>
        <w:t>of the</w:t>
      </w:r>
      <w:r w:rsidR="001117A0" w:rsidRPr="002A03AE">
        <w:rPr>
          <w:rStyle w:val="MSGENFONTSTYLENAMETEMPLATEROLEMSGENFONTSTYLENAMEBYROLETEXT"/>
          <w:strike/>
          <w:highlight w:val="yellow"/>
        </w:rPr>
        <w:t xml:space="preserve"> </w:t>
      </w:r>
      <w:r w:rsidRPr="002A03AE">
        <w:rPr>
          <w:rStyle w:val="MSGENFONTSTYLENAMETEMPLATEROLEMSGENFONTSTYLENAMEBYROLETEXT"/>
          <w:strike/>
          <w:highlight w:val="yellow"/>
        </w:rPr>
        <w:t>ASNZ,</w:t>
      </w:r>
      <w:r w:rsidRPr="002A03AE">
        <w:rPr>
          <w:rStyle w:val="MSGENFONTSTYLENAMETEMPLATEROLEMSGENFONTSTYLENAMEBYROLETEXT"/>
          <w:highlight w:val="yellow"/>
        </w:rPr>
        <w:t xml:space="preserve"> are </w:t>
      </w:r>
      <w:r w:rsidR="009B6F58" w:rsidRPr="002A03AE">
        <w:rPr>
          <w:rStyle w:val="MSGENFONTSTYLENAMETEMPLATEROLEMSGENFONTSTYLENAMEBYROLETEXT"/>
          <w:highlight w:val="yellow"/>
        </w:rPr>
        <w:t xml:space="preserve">eligible </w:t>
      </w:r>
      <w:r w:rsidRPr="002A03AE">
        <w:rPr>
          <w:rStyle w:val="MSGENFONTSTYLENAMETEMPLATEROLEMSGENFONTSTYLENAMEBYROLETEXT"/>
          <w:highlight w:val="yellow"/>
        </w:rPr>
        <w:t xml:space="preserve">to be </w:t>
      </w:r>
      <w:r w:rsidR="008978A5" w:rsidRPr="002A03AE">
        <w:rPr>
          <w:rStyle w:val="MSGENFONTSTYLENAMETEMPLATEROLEMSGENFONTSTYLENAMEBYROLETEXT"/>
          <w:highlight w:val="yellow"/>
        </w:rPr>
        <w:t>Member</w:t>
      </w:r>
      <w:r w:rsidRPr="002A03AE">
        <w:rPr>
          <w:rStyle w:val="MSGENFONTSTYLENAMETEMPLATEROLEMSGENFONTSTYLENAMEBYROLETEXT"/>
          <w:highlight w:val="yellow"/>
        </w:rPr>
        <w:t>s</w:t>
      </w:r>
      <w:r>
        <w:rPr>
          <w:rStyle w:val="MSGENFONTSTYLENAMETEMPLATEROLEMSGENFONTSTYLENAMEBYROLETEXT"/>
        </w:rPr>
        <w:t xml:space="preserve"> of </w:t>
      </w:r>
      <w:r w:rsidR="009831F6">
        <w:rPr>
          <w:rStyle w:val="MSGENFONTSTYLENAMETEMPLATEROLEMSGENFONTSTYLENAMEBYROLETEXT"/>
        </w:rPr>
        <w:t>AHB</w:t>
      </w:r>
    </w:p>
    <w:p w14:paraId="5F9F7E02" w14:textId="5D554BC6" w:rsidR="00081EC6" w:rsidRPr="0074583B" w:rsidRDefault="008978A5" w:rsidP="00A20F96">
      <w:pPr>
        <w:pStyle w:val="MSGENFONTSTYLENAMETEMPLATEROLELEVELMSGENFONTSTYLENAMEBYROLEHEADING40"/>
        <w:keepNext/>
        <w:keepLines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120" w:line="280" w:lineRule="atLeast"/>
        <w:ind w:left="720" w:hanging="720"/>
        <w:jc w:val="left"/>
        <w:rPr>
          <w:rStyle w:val="MSGENFONTSTYLENAMETEMPLATEROLEMSGENFONTSTYLENAMEBYROLETEXT"/>
          <w:b w:val="0"/>
          <w:bCs w:val="0"/>
        </w:rPr>
      </w:pPr>
      <w:r w:rsidRPr="0074583B">
        <w:rPr>
          <w:rStyle w:val="MSGENFONTSTYLENAMETEMPLATEROLEMSGENFONTSTYLENAMEBYROLETEXT"/>
          <w:b w:val="0"/>
          <w:bCs w:val="0"/>
        </w:rPr>
        <w:t>Member</w:t>
      </w:r>
      <w:r w:rsidR="00A603F0" w:rsidRPr="0074583B">
        <w:rPr>
          <w:rStyle w:val="MSGENFONTSTYLENAMETEMPLATEROLEMSGENFONTSTYLENAMEBYROLETEXT"/>
          <w:b w:val="0"/>
          <w:bCs w:val="0"/>
        </w:rPr>
        <w:t xml:space="preserve">s shall do nothing to bring </w:t>
      </w:r>
      <w:r w:rsidR="009831F6">
        <w:rPr>
          <w:rStyle w:val="MSGENFONTSTYLENAMETEMPLATEROLEMSGENFONTSTYLENAMEBYROLETEXT"/>
          <w:b w:val="0"/>
          <w:bCs w:val="0"/>
        </w:rPr>
        <w:t>AHB</w:t>
      </w:r>
      <w:r w:rsidR="00844AEF" w:rsidRPr="0074583B">
        <w:rPr>
          <w:rStyle w:val="MSGENFONTSTYLENAMETEMPLATEROLEMSGENFONTSTYLENAMEBYROLETEXT"/>
          <w:b w:val="0"/>
          <w:bCs w:val="0"/>
        </w:rPr>
        <w:t xml:space="preserve"> </w:t>
      </w:r>
      <w:r w:rsidR="00A603F0" w:rsidRPr="0074583B">
        <w:rPr>
          <w:rStyle w:val="MSGENFONTSTYLENAMETEMPLATEROLEMSGENFONTSTYLENAMEBYROLETEXT"/>
          <w:b w:val="0"/>
          <w:bCs w:val="0"/>
        </w:rPr>
        <w:t>into disrepute.</w:t>
      </w:r>
    </w:p>
    <w:p w14:paraId="1CE1DC9F" w14:textId="444052F7" w:rsidR="00936BFF" w:rsidRDefault="00A603F0" w:rsidP="00A20F96">
      <w:pPr>
        <w:pStyle w:val="MSGENFONTSTYLENAMETEMPLATEROLEMSGENFONTSTYLENAMEBYROLETEXT0"/>
        <w:numPr>
          <w:ilvl w:val="0"/>
          <w:numId w:val="6"/>
        </w:numPr>
        <w:shd w:val="clear" w:color="auto" w:fill="auto"/>
        <w:tabs>
          <w:tab w:val="left" w:pos="716"/>
        </w:tabs>
        <w:spacing w:after="120" w:line="280" w:lineRule="atLeast"/>
        <w:ind w:left="720" w:hanging="720"/>
      </w:pPr>
      <w:r>
        <w:rPr>
          <w:rStyle w:val="MSGENFONTSTYLENAMETEMPLATEROLEMSGENFONTSTYLENAMEBYROLETEXT"/>
        </w:rPr>
        <w:t xml:space="preserve">The Committee reserves the right to expel a </w:t>
      </w:r>
      <w:proofErr w:type="gramStart"/>
      <w:r w:rsidR="008978A5">
        <w:rPr>
          <w:rStyle w:val="MSGENFONTSTYLENAMETEMPLATEROLEMSGENFONTSTYLENAMEBYROLETEXT"/>
        </w:rPr>
        <w:t>Member</w:t>
      </w:r>
      <w:proofErr w:type="gramEnd"/>
      <w:r>
        <w:rPr>
          <w:rStyle w:val="MSGENFONTSTYLENAMETEMPLATEROLEMSGENFONTSTYLENAMEBYROLETEXT"/>
        </w:rPr>
        <w:t xml:space="preserve"> who fails to comply with the</w:t>
      </w:r>
      <w:r w:rsidR="002A03AE">
        <w:rPr>
          <w:rStyle w:val="MSGENFONTSTYLENAMETEMPLATEROLEMSGENFONTSTYLENAMEBYROLETEXT"/>
        </w:rPr>
        <w:t>se</w:t>
      </w:r>
      <w:r>
        <w:rPr>
          <w:rStyle w:val="MSGENFONTSTYLENAMETEMPLATEROLEMSGENFONTSTYLENAMEBYROLETEXT"/>
        </w:rPr>
        <w:t xml:space="preserve"> Rules.</w:t>
      </w:r>
      <w:r w:rsidR="005E5B46">
        <w:rPr>
          <w:rStyle w:val="MSGENFONTSTYLENAMETEMPLATEROLEMSGENFONTSTYLENAMEBYROLETEXT"/>
        </w:rPr>
        <w:t xml:space="preserve">  </w:t>
      </w:r>
      <w:r>
        <w:rPr>
          <w:rStyle w:val="MSGENFONTSTYLENAMETEMPLATEROLEMSGENFONTSTYLENAMEBYROLETEXT"/>
        </w:rPr>
        <w:t xml:space="preserve">Such action will only be taken after consulting with local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>s</w:t>
      </w:r>
      <w:r w:rsidR="003D261F">
        <w:rPr>
          <w:rStyle w:val="MSGENFONTSTYLENAMETEMPLATEROLEMSGENFONTSTYLENAMEBYROLETEXT"/>
        </w:rPr>
        <w:t xml:space="preserve"> </w:t>
      </w:r>
      <w:r w:rsidR="003D261F" w:rsidRPr="00844AEF">
        <w:rPr>
          <w:rStyle w:val="MSGENFONTSTYLENAMETEMPLATEROLEMSGENFONTSTYLENAMEBYROLETEXT"/>
          <w:highlight w:val="yellow"/>
        </w:rPr>
        <w:t>by way of a General Meeting</w:t>
      </w:r>
      <w:r>
        <w:rPr>
          <w:rStyle w:val="MSGENFONTSTYLENAMETEMPLATEROLEMSGENFONTSTYLENAMEBYROLETEXT"/>
        </w:rPr>
        <w:t xml:space="preserve"> and providing the</w:t>
      </w:r>
      <w:r w:rsidR="00FC0C04">
        <w:rPr>
          <w:rStyle w:val="MSGENFONTSTYLENAMETEMPLATEROLEMSGENFONTSTYLENAMEBYROLETEXT"/>
        </w:rPr>
        <w:t xml:space="preserve">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 xml:space="preserve"> </w:t>
      </w:r>
      <w:r w:rsidR="002A03AE" w:rsidRPr="002A03AE">
        <w:rPr>
          <w:rStyle w:val="MSGENFONTSTYLENAMETEMPLATEROLEMSGENFONTSTYLENAMEBYROLETEXT"/>
          <w:highlight w:val="yellow"/>
        </w:rPr>
        <w:t>concerned</w:t>
      </w:r>
      <w:r w:rsidR="002A03AE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with </w:t>
      </w:r>
      <w:r w:rsidR="00DD05F1">
        <w:rPr>
          <w:rStyle w:val="MSGENFONTSTYLENAMETEMPLATEROLEMSGENFONTSTYLENAMEBYROLETEXT"/>
        </w:rPr>
        <w:t xml:space="preserve">an </w:t>
      </w:r>
      <w:r>
        <w:rPr>
          <w:rStyle w:val="MSGENFONTSTYLENAMETEMPLATEROLEMSGENFONTSTYLENAMEBYROLETEXT"/>
        </w:rPr>
        <w:t>opportunity to respond.</w:t>
      </w:r>
    </w:p>
    <w:p w14:paraId="1CE1DCA0" w14:textId="220A5561" w:rsidR="00936BFF" w:rsidRDefault="00A603F0" w:rsidP="00A20F96">
      <w:pPr>
        <w:pStyle w:val="MSGENFONTSTYLENAMETEMPLATEROLEMSGENFONTSTYLENAMEBYROLETEXT0"/>
        <w:numPr>
          <w:ilvl w:val="0"/>
          <w:numId w:val="6"/>
        </w:numPr>
        <w:shd w:val="clear" w:color="auto" w:fill="auto"/>
        <w:tabs>
          <w:tab w:val="left" w:pos="721"/>
        </w:tabs>
        <w:spacing w:after="120" w:line="280" w:lineRule="atLeast"/>
        <w:ind w:left="720" w:hanging="720"/>
      </w:pPr>
      <w:r>
        <w:rPr>
          <w:rStyle w:val="MSGENFONTSTYLENAMETEMPLATEROLEMSGENFONTSTYLENAMEBYROLETEXT"/>
        </w:rPr>
        <w:t>An expulsion under Rule 5.</w:t>
      </w:r>
      <w:r w:rsidR="002A03AE">
        <w:rPr>
          <w:rStyle w:val="MSGENFONTSTYLENAMETEMPLATEROLEMSGENFONTSTYLENAMEBYROLETEXT"/>
        </w:rPr>
        <w:t>3</w:t>
      </w:r>
      <w:r>
        <w:rPr>
          <w:rStyle w:val="MSGENFONTSTYLENAMETEMPLATEROLEMSGENFONTSTYLENAMEBYROLETEXT"/>
        </w:rPr>
        <w:t xml:space="preserve"> may be rescinded by a majority resolution </w:t>
      </w:r>
      <w:proofErr w:type="gramStart"/>
      <w:r>
        <w:rPr>
          <w:rStyle w:val="MSGENFONTSTYLENAMETEMPLATEROLEMSGENFONTSTYLENAMEBYROLETEXT"/>
        </w:rPr>
        <w:t>of</w:t>
      </w:r>
      <w:proofErr w:type="gramEnd"/>
      <w:r>
        <w:rPr>
          <w:rStyle w:val="MSGENFONTSTYLENAMETEMPLATEROLEMSGENFONTSTYLENAMEBYROLETEXT"/>
        </w:rPr>
        <w:t xml:space="preserve"> the</w:t>
      </w:r>
      <w:r w:rsidR="00FC0C04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Committee or </w:t>
      </w:r>
      <w:proofErr w:type="gramStart"/>
      <w:r>
        <w:rPr>
          <w:rStyle w:val="MSGENFONTSTYLENAMETEMPLATEROLEMSGENFONTSTYLENAMEBYROLETEXT"/>
        </w:rPr>
        <w:t>of</w:t>
      </w:r>
      <w:proofErr w:type="gramEnd"/>
      <w:r>
        <w:rPr>
          <w:rStyle w:val="MSGENFONTSTYLENAMETEMPLATEROLEMSGENFONTSTYLENAMEBYROLETEXT"/>
        </w:rPr>
        <w:t xml:space="preserve"> a General Meeting.</w:t>
      </w:r>
    </w:p>
    <w:p w14:paraId="1CE1DCA1" w14:textId="6AF6B475" w:rsidR="00936BFF" w:rsidRDefault="00A603F0" w:rsidP="00A20F96">
      <w:pPr>
        <w:pStyle w:val="MSGENFONTSTYLENAMETEMPLATEROLEMSGENFONTSTYLENAMEBYROLETEXT0"/>
        <w:numPr>
          <w:ilvl w:val="0"/>
          <w:numId w:val="6"/>
        </w:numPr>
        <w:shd w:val="clear" w:color="auto" w:fill="auto"/>
        <w:tabs>
          <w:tab w:val="left" w:pos="726"/>
        </w:tabs>
        <w:spacing w:after="120" w:line="280" w:lineRule="atLeast"/>
        <w:ind w:left="720" w:hanging="720"/>
      </w:pPr>
      <w:r>
        <w:rPr>
          <w:rStyle w:val="MSGENFONTSTYLENAMETEMPLATEROLEMSGENFONTSTYLENAMEBYROLETEXT"/>
        </w:rPr>
        <w:t xml:space="preserve">Every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 xml:space="preserve"> shall advise the Committee or any person designated by the Committee of</w:t>
      </w:r>
      <w:r w:rsidR="0091316A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any change of </w:t>
      </w:r>
      <w:r w:rsidR="00272F47" w:rsidRPr="00272F47">
        <w:rPr>
          <w:rStyle w:val="MSGENFONTSTYLENAMETEMPLATEROLEMSGENFONTSTYLENAMEBYROLETEXT"/>
          <w:highlight w:val="yellow"/>
        </w:rPr>
        <w:t>their</w:t>
      </w:r>
      <w:r w:rsidR="00272F47">
        <w:rPr>
          <w:rStyle w:val="MSGENFONTSTYLENAMETEMPLATEROLEMSGENFONTSTYLENAMEBYROLETEXT"/>
        </w:rPr>
        <w:t xml:space="preserve"> </w:t>
      </w:r>
      <w:r w:rsidR="005A68FD" w:rsidRPr="005E5FB1">
        <w:rPr>
          <w:rStyle w:val="MSGENFONTSTYLENAMETEMPLATEROLEMSGENFONTSTYLENAMEBYROLETEXT"/>
          <w:highlight w:val="yellow"/>
        </w:rPr>
        <w:t>Cont</w:t>
      </w:r>
      <w:r w:rsidR="009141E7" w:rsidRPr="005E5FB1">
        <w:rPr>
          <w:rStyle w:val="MSGENFONTSTYLENAMETEMPLATEROLEMSGENFONTSTYLENAMEBYROLETEXT"/>
          <w:highlight w:val="yellow"/>
        </w:rPr>
        <w:t>act details</w:t>
      </w:r>
      <w:r>
        <w:rPr>
          <w:rStyle w:val="MSGENFONTSTYLENAMETEMPLATEROLEMSGENFONTSTYLENAMEBYROLETEXT"/>
        </w:rPr>
        <w:t>.</w:t>
      </w:r>
    </w:p>
    <w:p w14:paraId="1CE1DCA2" w14:textId="7C4077FD" w:rsidR="00936BFF" w:rsidRDefault="00A603F0" w:rsidP="00A20F96">
      <w:pPr>
        <w:pStyle w:val="MSGENFONTSTYLENAMETEMPLATEROLEMSGENFONTSTYLENAMEBYROLETEXT0"/>
        <w:numPr>
          <w:ilvl w:val="0"/>
          <w:numId w:val="6"/>
        </w:numPr>
        <w:shd w:val="clear" w:color="auto" w:fill="auto"/>
        <w:tabs>
          <w:tab w:val="left" w:pos="721"/>
        </w:tabs>
        <w:spacing w:after="120" w:line="280" w:lineRule="atLeast"/>
        <w:ind w:left="720" w:hanging="720"/>
      </w:pPr>
      <w:r>
        <w:rPr>
          <w:rStyle w:val="MSGENFONTSTYLENAMETEMPLATEROLEMSGENFONTSTYLENAMEBYROLETEXT"/>
        </w:rPr>
        <w:t xml:space="preserve">The </w:t>
      </w:r>
      <w:r w:rsidR="0091316A">
        <w:rPr>
          <w:rStyle w:val="MSGENFONTSTYLENAMETEMPLATEROLEMSGENFONTSTYLENAMEBYROLETEXT"/>
        </w:rPr>
        <w:t xml:space="preserve">Treasurer </w:t>
      </w:r>
      <w:r>
        <w:rPr>
          <w:rStyle w:val="MSGENFONTSTYLENAMETEMPLATEROLEMSGENFONTSTYLENAMEBYROLETEXT"/>
        </w:rPr>
        <w:t xml:space="preserve">shall keep a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 xml:space="preserve">ship register of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>s</w:t>
      </w:r>
      <w:r w:rsidR="0075617E">
        <w:rPr>
          <w:rStyle w:val="MSGENFONTSTYLENAMETEMPLATEROLEMSGENFONTSTYLENAMEBYROLETEXT"/>
        </w:rPr>
        <w:t xml:space="preserve"> </w:t>
      </w:r>
      <w:r w:rsidR="0075617E" w:rsidRPr="005E5FB1">
        <w:rPr>
          <w:rStyle w:val="MSGENFONTSTYLENAMETEMPLATEROLEMSGENFONTSTYLENAMEBYROLETEXT"/>
          <w:highlight w:val="yellow"/>
        </w:rPr>
        <w:t>and Friends,</w:t>
      </w:r>
      <w:r>
        <w:rPr>
          <w:rStyle w:val="MSGENFONTSTYLENAMETEMPLATEROLEMSGENFONTSTYLENAMEBYROLETEXT"/>
        </w:rPr>
        <w:t xml:space="preserve"> recording their names and</w:t>
      </w:r>
      <w:r w:rsidR="0085463E">
        <w:rPr>
          <w:rStyle w:val="MSGENFONTSTYLENAMETEMPLATEROLEMSGENFONTSTYLENAMEBYROLETEXT"/>
        </w:rPr>
        <w:t xml:space="preserve"> </w:t>
      </w:r>
      <w:r w:rsidR="0085463E" w:rsidRPr="005E5FB1">
        <w:rPr>
          <w:rStyle w:val="MSGENFONTSTYLENAMETEMPLATEROLEMSGENFONTSTYLENAMEBYROLETEXT"/>
          <w:highlight w:val="yellow"/>
        </w:rPr>
        <w:t>Contact details</w:t>
      </w:r>
      <w:r w:rsidR="0085463E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and the </w:t>
      </w:r>
      <w:r w:rsidR="00DD0FB3" w:rsidRPr="00DD0FB3">
        <w:rPr>
          <w:rStyle w:val="MSGENFONTSTYLENAMETEMPLATEROLEMSGENFONTSTYLENAMEBYROLETEXT"/>
          <w:highlight w:val="yellow"/>
        </w:rPr>
        <w:t>issue</w:t>
      </w:r>
      <w:r w:rsidR="00DD0FB3">
        <w:rPr>
          <w:rStyle w:val="MSGENFONTSTYLENAMETEMPLATEROLEMSGENFONTSTYLENAMEBYROLETEXT"/>
        </w:rPr>
        <w:t xml:space="preserve"> </w:t>
      </w:r>
      <w:r w:rsidRPr="00310CE0">
        <w:rPr>
          <w:rStyle w:val="MSGENFONTSTYLENAMETEMPLATEROLEMSGENFONTSTYLENAMEBYROLETEXT"/>
          <w:highlight w:val="yellow"/>
        </w:rPr>
        <w:t>date</w:t>
      </w:r>
      <w:r w:rsidR="004E3B29" w:rsidRPr="00310CE0">
        <w:rPr>
          <w:rStyle w:val="MSGENFONTSTYLENAMETEMPLATEROLEMSGENFONTSTYLENAMEBYROLETEXT"/>
          <w:highlight w:val="yellow"/>
        </w:rPr>
        <w:t xml:space="preserve"> </w:t>
      </w:r>
      <w:r w:rsidR="00BE2001" w:rsidRPr="00310CE0">
        <w:rPr>
          <w:rStyle w:val="MSGENFONTSTYLENAMETEMPLATEROLEMSGENFONTSTYLENAMEBYROLETEXT"/>
          <w:highlight w:val="yellow"/>
        </w:rPr>
        <w:t xml:space="preserve">and </w:t>
      </w:r>
      <w:r w:rsidR="00355382" w:rsidRPr="00310CE0">
        <w:rPr>
          <w:rStyle w:val="MSGENFONTSTYLENAMETEMPLATEROLEMSGENFONTSTYLENAMEBYROLETEXT"/>
          <w:highlight w:val="yellow"/>
        </w:rPr>
        <w:t>number</w:t>
      </w:r>
      <w:r w:rsidRPr="00310CE0">
        <w:rPr>
          <w:rStyle w:val="MSGENFONTSTYLENAMETEMPLATEROLEMSGENFONTSTYLENAMEBYROLETEXT"/>
          <w:highlight w:val="yellow"/>
        </w:rPr>
        <w:t xml:space="preserve"> </w:t>
      </w:r>
      <w:r w:rsidR="005A02DC" w:rsidRPr="00310CE0">
        <w:rPr>
          <w:rStyle w:val="MSGENFONTSTYLENAMETEMPLATEROLEMSGENFONTSTYLENAMEBYROLETEXT"/>
          <w:highlight w:val="yellow"/>
        </w:rPr>
        <w:t xml:space="preserve">on </w:t>
      </w:r>
      <w:r w:rsidR="00355382" w:rsidRPr="00310CE0">
        <w:rPr>
          <w:rStyle w:val="MSGENFONTSTYLENAMETEMPLATEROLEMSGENFONTSTYLENAMEBYROLETEXT"/>
          <w:highlight w:val="yellow"/>
        </w:rPr>
        <w:t>their pink GAS membership card</w:t>
      </w:r>
      <w:r>
        <w:rPr>
          <w:rStyle w:val="MSGENFONTSTYLENAMETEMPLATEROLEMSGENFONTSTYLENAMEBYROLETEXT"/>
        </w:rPr>
        <w:t>.</w:t>
      </w:r>
    </w:p>
    <w:p w14:paraId="2E819D6D" w14:textId="7FFC1C5D" w:rsidR="004F6578" w:rsidRPr="005E5FB1" w:rsidRDefault="008978A5" w:rsidP="00A20F96">
      <w:pPr>
        <w:pStyle w:val="MSGENFONTSTYLENAMETEMPLATEROLEMSGENFONTSTYLENAMEBYROLETEXT0"/>
        <w:numPr>
          <w:ilvl w:val="0"/>
          <w:numId w:val="6"/>
        </w:numPr>
        <w:shd w:val="clear" w:color="auto" w:fill="auto"/>
        <w:tabs>
          <w:tab w:val="left" w:pos="721"/>
        </w:tabs>
        <w:spacing w:after="120" w:line="280" w:lineRule="atLeast"/>
        <w:ind w:left="720" w:hanging="720"/>
        <w:rPr>
          <w:highlight w:val="yellow"/>
        </w:rPr>
      </w:pPr>
      <w:r>
        <w:rPr>
          <w:rStyle w:val="MSGENFONTSTYLENAMETEMPLATEROLEMSGENFONTSTYLENAMEBYROLETEXT"/>
          <w:highlight w:val="yellow"/>
        </w:rPr>
        <w:t>Member</w:t>
      </w:r>
      <w:r w:rsidR="004F6578" w:rsidRPr="005E5FB1">
        <w:rPr>
          <w:rStyle w:val="MSGENFONTSTYLENAMETEMPLATEROLEMSGENFONTSTYLENAMEBYROLETEXT"/>
          <w:highlight w:val="yellow"/>
        </w:rPr>
        <w:t xml:space="preserve">s shall be presented with the Committee’s estimate of </w:t>
      </w:r>
      <w:r w:rsidR="009831F6">
        <w:rPr>
          <w:rStyle w:val="MSGENFONTSTYLENAMETEMPLATEROLEMSGENFONTSTYLENAMEBYROLETEXT"/>
          <w:highlight w:val="yellow"/>
        </w:rPr>
        <w:t>AHB</w:t>
      </w:r>
      <w:r w:rsidR="004F6578" w:rsidRPr="005E5FB1">
        <w:rPr>
          <w:rStyle w:val="MSGENFONTSTYLENAMETEMPLATEROLEMSGENFONTSTYLENAMEBYROLETEXT"/>
          <w:highlight w:val="yellow"/>
        </w:rPr>
        <w:t xml:space="preserve">’s Budget </w:t>
      </w:r>
      <w:r w:rsidR="00DD68F9">
        <w:rPr>
          <w:rStyle w:val="MSGENFONTSTYLENAMETEMPLATEROLEMSGENFONTSTYLENAMEBYROLETEXT"/>
          <w:highlight w:val="yellow"/>
        </w:rPr>
        <w:t xml:space="preserve">at the AGM </w:t>
      </w:r>
      <w:r w:rsidR="004F6578" w:rsidRPr="005E5FB1">
        <w:rPr>
          <w:rStyle w:val="MSGENFONTSTYLENAMETEMPLATEROLEMSGENFONTSTYLENAMEBYROLETEXT"/>
          <w:highlight w:val="yellow"/>
        </w:rPr>
        <w:t xml:space="preserve">and </w:t>
      </w:r>
      <w:r w:rsidR="00B9626C">
        <w:rPr>
          <w:rStyle w:val="MSGENFONTSTYLENAMETEMPLATEROLEMSGENFONTSTYLENAMEBYROLETEXT"/>
          <w:highlight w:val="yellow"/>
        </w:rPr>
        <w:t>amount required</w:t>
      </w:r>
      <w:r w:rsidR="004F6578" w:rsidRPr="005E5FB1">
        <w:rPr>
          <w:rStyle w:val="MSGENFONTSTYLENAMETEMPLATEROLEMSGENFONTSTYLENAMEBYROLETEXT"/>
          <w:highlight w:val="yellow"/>
        </w:rPr>
        <w:t xml:space="preserve"> to be raised by </w:t>
      </w:r>
      <w:r>
        <w:rPr>
          <w:rStyle w:val="MSGENFONTSTYLENAMETEMPLATEROLEMSGENFONTSTYLENAMEBYROLETEXT"/>
          <w:highlight w:val="yellow"/>
        </w:rPr>
        <w:t>Member</w:t>
      </w:r>
      <w:r w:rsidR="004F6578" w:rsidRPr="005E5FB1">
        <w:rPr>
          <w:rStyle w:val="MSGENFONTSTYLENAMETEMPLATEROLEMSGENFONTSTYLENAMEBYROLETEXT"/>
          <w:highlight w:val="yellow"/>
        </w:rPr>
        <w:t xml:space="preserve"> contribution for the ensuing year.</w:t>
      </w:r>
      <w:r w:rsidR="005E5B46">
        <w:rPr>
          <w:rStyle w:val="MSGENFONTSTYLENAMETEMPLATEROLEMSGENFONTSTYLENAMEBYROLETEXT"/>
          <w:highlight w:val="yellow"/>
        </w:rPr>
        <w:t xml:space="preserve">  </w:t>
      </w:r>
      <w:r w:rsidR="004F6578" w:rsidRPr="005E5FB1">
        <w:rPr>
          <w:rStyle w:val="MSGENFONTSTYLENAMETEMPLATEROLEMSGENFONTSTYLENAMEBYROLETEXT"/>
          <w:highlight w:val="yellow"/>
        </w:rPr>
        <w:t xml:space="preserve">Each </w:t>
      </w:r>
      <w:r>
        <w:rPr>
          <w:rStyle w:val="MSGENFONTSTYLENAMETEMPLATEROLEMSGENFONTSTYLENAMEBYROLETEXT"/>
          <w:highlight w:val="yellow"/>
        </w:rPr>
        <w:t>Member</w:t>
      </w:r>
      <w:r w:rsidR="004F6578" w:rsidRPr="005E5FB1">
        <w:rPr>
          <w:rStyle w:val="MSGENFONTSTYLENAMETEMPLATEROLEMSGENFONTSTYLENAMEBYROLETEXT"/>
          <w:highlight w:val="yellow"/>
        </w:rPr>
        <w:t xml:space="preserve"> will be asked by the Treasurer to make a financial pledge or </w:t>
      </w:r>
      <w:proofErr w:type="gramStart"/>
      <w:r w:rsidR="004F6578" w:rsidRPr="005E5FB1">
        <w:rPr>
          <w:rStyle w:val="MSGENFONTSTYLENAMETEMPLATEROLEMSGENFONTSTYLENAMEBYROLETEXT"/>
          <w:highlight w:val="yellow"/>
        </w:rPr>
        <w:t>offer of</w:t>
      </w:r>
      <w:proofErr w:type="gramEnd"/>
      <w:r w:rsidR="004F6578" w:rsidRPr="005E5FB1">
        <w:rPr>
          <w:rStyle w:val="MSGENFONTSTYLENAMETEMPLATEROLEMSGENFONTSTYLENAMEBYROLETEXT"/>
          <w:highlight w:val="yellow"/>
        </w:rPr>
        <w:t xml:space="preserve"> support for that year</w:t>
      </w:r>
      <w:r w:rsidR="00C531D1">
        <w:rPr>
          <w:rStyle w:val="MSGENFONTSTYLENAMETEMPLATEROLEMSGENFONTSTYLENAMEBYROLETEXT"/>
          <w:highlight w:val="yellow"/>
        </w:rPr>
        <w:t xml:space="preserve"> by email or letter to the Treasurer</w:t>
      </w:r>
      <w:r w:rsidR="000C60A8">
        <w:rPr>
          <w:rStyle w:val="MSGENFONTSTYLENAMETEMPLATEROLEMSGENFONTSTYLENAMEBYROLETEXT"/>
          <w:highlight w:val="yellow"/>
        </w:rPr>
        <w:t xml:space="preserve"> </w:t>
      </w:r>
      <w:r w:rsidR="000C60A8">
        <w:rPr>
          <w:rStyle w:val="MSGENFONTSTYLENAMETEMPLATEROLEMSGENFONTSTYLENAMEBYROLETEXT"/>
          <w:highlight w:val="yellow"/>
        </w:rPr>
        <w:lastRenderedPageBreak/>
        <w:t>within 3 months of the AGM</w:t>
      </w:r>
      <w:r w:rsidR="004F6578" w:rsidRPr="005E5FB1">
        <w:rPr>
          <w:rStyle w:val="MSGENFONTSTYLENAMETEMPLATEROLEMSGENFONTSTYLENAMEBYROLETEXT"/>
          <w:highlight w:val="yellow"/>
        </w:rPr>
        <w:t xml:space="preserve">. </w:t>
      </w:r>
    </w:p>
    <w:p w14:paraId="1CE1DCA7" w14:textId="764E1454" w:rsidR="00936BFF" w:rsidRDefault="008978A5" w:rsidP="00A20F96">
      <w:pPr>
        <w:pStyle w:val="MSGENFONTSTYLENAMETEMPLATEROLEMSGENFONTSTYLENAMEBYROLETEXT0"/>
        <w:numPr>
          <w:ilvl w:val="0"/>
          <w:numId w:val="6"/>
        </w:numPr>
        <w:shd w:val="clear" w:color="auto" w:fill="auto"/>
        <w:tabs>
          <w:tab w:val="left" w:pos="730"/>
        </w:tabs>
        <w:spacing w:after="120" w:line="280" w:lineRule="atLeast"/>
        <w:ind w:left="720" w:hanging="720"/>
        <w:rPr>
          <w:rStyle w:val="MSGENFONTSTYLENAMETEMPLATEROLEMSGENFONTSTYLENAMEBYROLETEXT"/>
        </w:rPr>
      </w:pPr>
      <w:r>
        <w:rPr>
          <w:rStyle w:val="MSGENFONTSTYLENAMETEMPLATEROLEMSGENFONTSTYLENAMEBYROLETEXT"/>
        </w:rPr>
        <w:t>Member</w:t>
      </w:r>
      <w:r w:rsidR="00A603F0">
        <w:rPr>
          <w:rStyle w:val="MSGENFONTSTYLENAMETEMPLATEROLEMSGENFONTSTYLENAMEBYROLETEXT"/>
        </w:rPr>
        <w:t>s Liability:</w:t>
      </w:r>
      <w:r w:rsidR="005E5B46">
        <w:t xml:space="preserve">  </w:t>
      </w:r>
      <w:r w:rsidR="00DD1224">
        <w:br/>
      </w:r>
      <w:r w:rsidR="00DF3B2D">
        <w:t>(</w:t>
      </w:r>
      <w:proofErr w:type="gramStart"/>
      <w:r w:rsidR="00DF3B2D">
        <w:t>a)</w:t>
      </w:r>
      <w:r w:rsidR="005E5B46">
        <w:t xml:space="preserve">  </w:t>
      </w:r>
      <w:r w:rsidR="00A603F0">
        <w:rPr>
          <w:rStyle w:val="MSGENFONTSTYLENAMETEMPLATEROLEMSGENFONTSTYLENAMEBYROLETEXT"/>
        </w:rPr>
        <w:t>The</w:t>
      </w:r>
      <w:proofErr w:type="gramEnd"/>
      <w:r w:rsidR="00A603F0">
        <w:rPr>
          <w:rStyle w:val="MSGENFONTSTYLENAMETEMPLATEROLEMSGENFONTSTYLENAMEBYROLETEXT"/>
        </w:rPr>
        <w:t xml:space="preserve"> liability of </w:t>
      </w:r>
      <w:r>
        <w:rPr>
          <w:rStyle w:val="MSGENFONTSTYLENAMETEMPLATEROLEMSGENFONTSTYLENAMEBYROLETEXT"/>
        </w:rPr>
        <w:t>Member</w:t>
      </w:r>
      <w:r w:rsidR="00A603F0">
        <w:rPr>
          <w:rStyle w:val="MSGENFONTSTYLENAMETEMPLATEROLEMSGENFONTSTYLENAMEBYROLETEXT"/>
        </w:rPr>
        <w:t xml:space="preserve">s shall be </w:t>
      </w:r>
      <w:r w:rsidR="00A603F0" w:rsidRPr="00DF3B2D">
        <w:rPr>
          <w:rStyle w:val="MSGENFONTSTYLENAMETEMPLATEROLEMSGENFONTSTYLENAMEBYROLETEXT"/>
          <w:highlight w:val="yellow"/>
        </w:rPr>
        <w:t xml:space="preserve">limited to </w:t>
      </w:r>
      <w:r w:rsidR="0085463E" w:rsidRPr="00DF3B2D">
        <w:rPr>
          <w:rStyle w:val="MSGENFONTSTYLENAMETEMPLATEROLEMSGENFONTSTYLENAMEBYROLETEXT"/>
          <w:highlight w:val="yellow"/>
        </w:rPr>
        <w:t xml:space="preserve">any </w:t>
      </w:r>
      <w:r w:rsidR="00A603F0" w:rsidRPr="00DF3B2D">
        <w:rPr>
          <w:rStyle w:val="MSGENFONTSTYLENAMETEMPLATEROLEMSGENFONTSTYLENAMEBYROLETEXT"/>
          <w:highlight w:val="yellow"/>
        </w:rPr>
        <w:t>debts</w:t>
      </w:r>
      <w:r w:rsidR="00A603F0">
        <w:rPr>
          <w:rStyle w:val="MSGENFONTSTYLENAMETEMPLATEROLEMSGENFONTSTYLENAMEBYROLETEXT"/>
        </w:rPr>
        <w:t xml:space="preserve"> they</w:t>
      </w:r>
      <w:r w:rsidR="003A4A6C">
        <w:rPr>
          <w:rStyle w:val="MSGENFONTSTYLENAMETEMPLATEROLEMSGENFONTSTYLENAMEBYROLETEXT"/>
        </w:rPr>
        <w:t xml:space="preserve"> </w:t>
      </w:r>
      <w:r w:rsidR="00A603F0">
        <w:rPr>
          <w:rStyle w:val="MSGENFONTSTYLENAMETEMPLATEROLEMSGENFONTSTYLENAMEBYROLETEXT"/>
        </w:rPr>
        <w:t xml:space="preserve">may have incurred to </w:t>
      </w:r>
      <w:r w:rsidR="009831F6">
        <w:rPr>
          <w:rStyle w:val="MSGENFONTSTYLENAMETEMPLATEROLEMSGENFONTSTYLENAMEBYROLETEXT"/>
        </w:rPr>
        <w:t>AHB</w:t>
      </w:r>
      <w:r w:rsidR="00A603F0">
        <w:rPr>
          <w:rStyle w:val="MSGENFONTSTYLENAMETEMPLATEROLEMSGENFONTSTYLENAMEBYROLETEXT"/>
        </w:rPr>
        <w:t>.</w:t>
      </w:r>
      <w:r w:rsidR="005E5B46">
        <w:t xml:space="preserve">  </w:t>
      </w:r>
      <w:r w:rsidR="00DD1224">
        <w:br/>
      </w:r>
      <w:r w:rsidR="00DF3B2D">
        <w:t>(b</w:t>
      </w:r>
      <w:proofErr w:type="gramStart"/>
      <w:r w:rsidR="00DF3B2D">
        <w:t>)</w:t>
      </w:r>
      <w:r w:rsidR="005E5B46">
        <w:t xml:space="preserve">  </w:t>
      </w:r>
      <w:r w:rsidR="00A603F0">
        <w:rPr>
          <w:rStyle w:val="MSGENFONTSTYLENAMETEMPLATEROLEMSGENFONTSTYLENAMEBYROLETEXT"/>
        </w:rPr>
        <w:t>The</w:t>
      </w:r>
      <w:proofErr w:type="gramEnd"/>
      <w:r w:rsidR="00A603F0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Member</w:t>
      </w:r>
      <w:r w:rsidR="00A603F0">
        <w:rPr>
          <w:rStyle w:val="MSGENFONTSTYLENAMETEMPLATEROLEMSGENFONTSTYLENAMEBYROLETEXT"/>
        </w:rPr>
        <w:t xml:space="preserve">s shall not be personally liable for the obligations and contracts of </w:t>
      </w:r>
      <w:r w:rsidR="009831F6">
        <w:rPr>
          <w:rStyle w:val="MSGENFONTSTYLENAMETEMPLATEROLEMSGENFONTSTYLENAMEBYROLETEXT"/>
        </w:rPr>
        <w:t>AHB</w:t>
      </w:r>
      <w:r w:rsidR="00A603F0">
        <w:rPr>
          <w:rStyle w:val="MSGENFONTSTYLENAMETEMPLATEROLEMSGENFONTSTYLENAMEBYROLETEXT"/>
        </w:rPr>
        <w:t>.</w:t>
      </w:r>
      <w:r w:rsidR="005E5B46">
        <w:t xml:space="preserve">  </w:t>
      </w:r>
      <w:r w:rsidR="00DD1224">
        <w:br/>
        <w:t>(c</w:t>
      </w:r>
      <w:r w:rsidR="00DD1224" w:rsidRPr="0053057E">
        <w:rPr>
          <w:highlight w:val="yellow"/>
        </w:rPr>
        <w:t>)</w:t>
      </w:r>
      <w:r w:rsidR="005E5B46" w:rsidRPr="0053057E">
        <w:rPr>
          <w:highlight w:val="yellow"/>
        </w:rPr>
        <w:t xml:space="preserve"> </w:t>
      </w:r>
      <w:proofErr w:type="gramStart"/>
      <w:r w:rsidR="005E5B46" w:rsidRPr="0053057E">
        <w:rPr>
          <w:highlight w:val="yellow"/>
        </w:rPr>
        <w:t xml:space="preserve"> </w:t>
      </w:r>
      <w:r w:rsidR="0093667C" w:rsidRPr="0053057E">
        <w:rPr>
          <w:highlight w:val="yellow"/>
        </w:rPr>
        <w:t>The Membership</w:t>
      </w:r>
      <w:proofErr w:type="gramEnd"/>
      <w:r w:rsidR="0093667C" w:rsidRPr="0053057E">
        <w:rPr>
          <w:highlight w:val="yellow"/>
        </w:rPr>
        <w:t xml:space="preserve"> of any member who neither contributes </w:t>
      </w:r>
      <w:proofErr w:type="gramStart"/>
      <w:r w:rsidR="0093667C" w:rsidRPr="0053057E">
        <w:rPr>
          <w:highlight w:val="yellow"/>
        </w:rPr>
        <w:t>or</w:t>
      </w:r>
      <w:proofErr w:type="gramEnd"/>
      <w:r w:rsidR="0093667C" w:rsidRPr="0053057E">
        <w:rPr>
          <w:highlight w:val="yellow"/>
        </w:rPr>
        <w:t xml:space="preserve"> communicates with an officer of AHB over a period of 24 months will be terminated.  They may rejoin by re-applying for membership</w:t>
      </w:r>
      <w:r w:rsidR="00BB2F5D" w:rsidRPr="0053057E">
        <w:rPr>
          <w:highlight w:val="yellow"/>
        </w:rPr>
        <w:t xml:space="preserve"> and</w:t>
      </w:r>
      <w:r w:rsidR="00BB2F5D" w:rsidRPr="00F44684">
        <w:rPr>
          <w:highlight w:val="yellow"/>
        </w:rPr>
        <w:t xml:space="preserve"> </w:t>
      </w:r>
      <w:proofErr w:type="gramStart"/>
      <w:r w:rsidR="00F44684" w:rsidRPr="00F44684">
        <w:rPr>
          <w:highlight w:val="yellow"/>
        </w:rPr>
        <w:t>making a donation</w:t>
      </w:r>
      <w:proofErr w:type="gramEnd"/>
      <w:r w:rsidR="0093667C" w:rsidRPr="00F44684">
        <w:rPr>
          <w:highlight w:val="yellow"/>
        </w:rPr>
        <w:t>.</w:t>
      </w:r>
      <w:r w:rsidR="00EF7BED">
        <w:br/>
      </w:r>
      <w:r w:rsidR="0093667C">
        <w:t xml:space="preserve">(d)  </w:t>
      </w:r>
      <w:r>
        <w:rPr>
          <w:rStyle w:val="MSGENFONTSTYLENAMETEMPLATEROLEMSGENFONTSTYLENAMEBYROLETEXT"/>
        </w:rPr>
        <w:t>Member</w:t>
      </w:r>
      <w:r w:rsidR="00A603F0">
        <w:rPr>
          <w:rStyle w:val="MSGENFONTSTYLENAMETEMPLATEROLEMSGENFONTSTYLENAMEBYROLETEXT"/>
        </w:rPr>
        <w:t xml:space="preserve">s who have resigned or whose </w:t>
      </w:r>
      <w:r>
        <w:rPr>
          <w:rStyle w:val="MSGENFONTSTYLENAMETEMPLATEROLEMSGENFONTSTYLENAMEBYROLETEXT"/>
        </w:rPr>
        <w:t>Member</w:t>
      </w:r>
      <w:r w:rsidR="00A603F0">
        <w:rPr>
          <w:rStyle w:val="MSGENFONTSTYLENAMETEMPLATEROLEMSGENFONTSTYLENAMEBYROLETEXT"/>
        </w:rPr>
        <w:t>ship has been terminated shall have no</w:t>
      </w:r>
      <w:r w:rsidR="003A4A6C">
        <w:rPr>
          <w:rStyle w:val="MSGENFONTSTYLENAMETEMPLATEROLEMSGENFONTSTYLENAMEBYROLETEXT"/>
        </w:rPr>
        <w:t xml:space="preserve"> </w:t>
      </w:r>
      <w:r w:rsidR="00A603F0">
        <w:rPr>
          <w:rStyle w:val="MSGENFONTSTYLENAMETEMPLATEROLEMSGENFONTSTYLENAMEBYROLETEXT"/>
        </w:rPr>
        <w:t xml:space="preserve">claim of any nature whatsoever to any assets of </w:t>
      </w:r>
      <w:r w:rsidR="009831F6">
        <w:rPr>
          <w:rStyle w:val="MSGENFONTSTYLENAMETEMPLATEROLEMSGENFONTSTYLENAMEBYROLETEXT"/>
        </w:rPr>
        <w:t>AHB</w:t>
      </w:r>
      <w:r w:rsidR="00A603F0">
        <w:rPr>
          <w:rStyle w:val="MSGENFONTSTYLENAMETEMPLATEROLEMSGENFONTSTYLENAMEBYROLETEXT"/>
        </w:rPr>
        <w:t>.</w:t>
      </w:r>
    </w:p>
    <w:p w14:paraId="750C5547" w14:textId="7C039790" w:rsidR="00A96E49" w:rsidRPr="004F68DB" w:rsidRDefault="006D765B" w:rsidP="00A20F96">
      <w:pPr>
        <w:pStyle w:val="MSGENFONTSTYLENAMETEMPLATEROLEMSGENFONTSTYLENAMEBYROLETEXT0"/>
        <w:numPr>
          <w:ilvl w:val="0"/>
          <w:numId w:val="6"/>
        </w:numPr>
        <w:shd w:val="clear" w:color="auto" w:fill="auto"/>
        <w:tabs>
          <w:tab w:val="left" w:pos="730"/>
        </w:tabs>
        <w:spacing w:after="120" w:line="280" w:lineRule="atLeast"/>
        <w:ind w:left="720" w:hanging="720"/>
        <w:rPr>
          <w:highlight w:val="yellow"/>
        </w:rPr>
      </w:pPr>
      <w:r w:rsidRPr="004F68DB">
        <w:rPr>
          <w:rStyle w:val="MSGENFONTSTYLENAMETEMPLATEROLEMSGENFONTSTYLENAMEBYROLETEXT"/>
          <w:highlight w:val="yellow"/>
        </w:rPr>
        <w:t>People who are not members of the GAS</w:t>
      </w:r>
      <w:r w:rsidR="00AB301E" w:rsidRPr="004F68DB">
        <w:rPr>
          <w:rStyle w:val="MSGENFONTSTYLENAMETEMPLATEROLEMSGENFONTSTYLENAMEBYROLETEXT"/>
          <w:highlight w:val="yellow"/>
        </w:rPr>
        <w:t xml:space="preserve">, but support the </w:t>
      </w:r>
      <w:r w:rsidR="00E26DA6" w:rsidRPr="004F68DB">
        <w:rPr>
          <w:rStyle w:val="MSGENFONTSTYLENAMETEMPLATEROLEMSGENFONTSTYLENAMEBYROLETEXT"/>
          <w:highlight w:val="yellow"/>
        </w:rPr>
        <w:t>Objects</w:t>
      </w:r>
      <w:r w:rsidR="001E698F" w:rsidRPr="004F68DB">
        <w:rPr>
          <w:rStyle w:val="MSGENFONTSTYLENAMETEMPLATEROLEMSGENFONTSTYLENAMEBYROLETEXT"/>
          <w:highlight w:val="yellow"/>
        </w:rPr>
        <w:t xml:space="preserve">, </w:t>
      </w:r>
      <w:r w:rsidR="00AB301E" w:rsidRPr="004F68DB">
        <w:rPr>
          <w:rStyle w:val="MSGENFONTSTYLENAMETEMPLATEROLEMSGENFONTSTYLENAMEBYROLETEXT"/>
          <w:highlight w:val="yellow"/>
        </w:rPr>
        <w:t>Purposes</w:t>
      </w:r>
      <w:r w:rsidR="001E698F" w:rsidRPr="004F68DB">
        <w:rPr>
          <w:rStyle w:val="MSGENFONTSTYLENAMETEMPLATEROLEMSGENFONTSTYLENAMEBYROLETEXT"/>
          <w:highlight w:val="yellow"/>
        </w:rPr>
        <w:t xml:space="preserve"> and Aims of AHB may register to become</w:t>
      </w:r>
      <w:r w:rsidR="004F68DB" w:rsidRPr="004F68DB">
        <w:rPr>
          <w:rStyle w:val="MSGENFONTSTYLENAMETEMPLATEROLEMSGENFONTSTYLENAMEBYROLETEXT"/>
          <w:highlight w:val="yellow"/>
        </w:rPr>
        <w:t xml:space="preserve"> a</w:t>
      </w:r>
      <w:r w:rsidR="001E698F" w:rsidRPr="004F68DB">
        <w:rPr>
          <w:rStyle w:val="MSGENFONTSTYLENAMETEMPLATEROLEMSGENFONTSTYLENAMEBYROLETEXT"/>
          <w:highlight w:val="yellow"/>
        </w:rPr>
        <w:t xml:space="preserve"> ‘Frien</w:t>
      </w:r>
      <w:r w:rsidR="004F68DB" w:rsidRPr="004F68DB">
        <w:rPr>
          <w:rStyle w:val="MSGENFONTSTYLENAMETEMPLATEROLEMSGENFONTSTYLENAMEBYROLETEXT"/>
          <w:highlight w:val="yellow"/>
        </w:rPr>
        <w:t>d’ of AHB.</w:t>
      </w:r>
    </w:p>
    <w:p w14:paraId="1CE1DCA8" w14:textId="5CD34A0D" w:rsidR="00936BFF" w:rsidRDefault="00360688" w:rsidP="00EA6E79">
      <w:pPr>
        <w:pStyle w:val="MSGENFONTSTYLENAMETEMPLATEROLENUMBERMSGENFONTSTYLENAMEBYROLETEXT40"/>
        <w:numPr>
          <w:ilvl w:val="0"/>
          <w:numId w:val="7"/>
        </w:numPr>
        <w:shd w:val="clear" w:color="auto" w:fill="auto"/>
        <w:tabs>
          <w:tab w:val="left" w:pos="745"/>
        </w:tabs>
        <w:spacing w:before="0" w:after="120" w:line="280" w:lineRule="atLeast"/>
        <w:ind w:left="737" w:hanging="737"/>
        <w:jc w:val="left"/>
      </w:pPr>
      <w:r>
        <w:rPr>
          <w:rStyle w:val="MSGENFONTSTYLENAMETEMPLATEROLENUMBERMSGENFONTSTYLENAMEBYROLETEXT41"/>
        </w:rPr>
        <w:t>GENERAL MEETINGS</w:t>
      </w:r>
    </w:p>
    <w:p w14:paraId="1CE1DCA9" w14:textId="6B35A201" w:rsidR="00936BFF" w:rsidRDefault="00A603F0" w:rsidP="00EA6E79">
      <w:pPr>
        <w:pStyle w:val="MSGENFONTSTYLENAMETEMPLATEROLEMSGENFONTSTYLENAMEBYROLETEXT0"/>
        <w:numPr>
          <w:ilvl w:val="0"/>
          <w:numId w:val="7"/>
        </w:numPr>
        <w:shd w:val="clear" w:color="auto" w:fill="auto"/>
        <w:tabs>
          <w:tab w:val="left" w:pos="726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>The Annual General Meeting shall be held each year at a time and place fixed by the</w:t>
      </w:r>
      <w:r w:rsidR="003A4A6C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Committee providing it be held </w:t>
      </w:r>
      <w:r w:rsidRPr="005E5FB1">
        <w:rPr>
          <w:rStyle w:val="MSGENFONTSTYLENAMETEMPLATEROLEMSGENFONTSTYLENAMEBYROLETEXT"/>
        </w:rPr>
        <w:t>within 15 months of the previous</w:t>
      </w:r>
      <w:r>
        <w:rPr>
          <w:rStyle w:val="MSGENFONTSTYLENAMETEMPLATEROLEMSGENFONTSTYLENAMEBYROLETEXT"/>
        </w:rPr>
        <w:t xml:space="preserve"> Annual General</w:t>
      </w:r>
      <w:r w:rsidR="003A4A6C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Meeting.</w:t>
      </w:r>
    </w:p>
    <w:p w14:paraId="1CE1DCAA" w14:textId="6FB50C37" w:rsidR="00936BFF" w:rsidRDefault="00A603F0" w:rsidP="00EA6E79">
      <w:pPr>
        <w:pStyle w:val="MSGENFONTSTYLENAMETEMPLATEROLEMSGENFONTSTYLENAMEBYROLETEXT0"/>
        <w:numPr>
          <w:ilvl w:val="0"/>
          <w:numId w:val="7"/>
        </w:numPr>
        <w:shd w:val="clear" w:color="auto" w:fill="auto"/>
        <w:tabs>
          <w:tab w:val="left" w:pos="745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>Special General Meetings for any specific purpose may be called by the Committee or</w:t>
      </w:r>
      <w:r w:rsidR="003A4A6C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by written requisition to the Secretary signed by not less than seven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>s and which</w:t>
      </w:r>
      <w:r w:rsidR="003A4A6C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shall give notice(s) of motion together with relevant explanations.</w:t>
      </w:r>
    </w:p>
    <w:p w14:paraId="1CE1DCAB" w14:textId="32815FE3" w:rsidR="00936BFF" w:rsidRDefault="00A603F0" w:rsidP="00EA6E79">
      <w:pPr>
        <w:pStyle w:val="MSGENFONTSTYLENAMETEMPLATEROLEMSGENFONTSTYLENAMEBYROLETEXT0"/>
        <w:numPr>
          <w:ilvl w:val="0"/>
          <w:numId w:val="7"/>
        </w:numPr>
        <w:shd w:val="clear" w:color="auto" w:fill="auto"/>
        <w:tabs>
          <w:tab w:val="left" w:pos="807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>The Chairperson of a General Meeting shall be appointed by the Committee and shall</w:t>
      </w:r>
      <w:r w:rsidR="003A4A6C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only have a deliberative vote.</w:t>
      </w:r>
    </w:p>
    <w:p w14:paraId="1CE1DCAC" w14:textId="24C33E3C" w:rsidR="00936BFF" w:rsidRDefault="00A603F0" w:rsidP="00EA6E79">
      <w:pPr>
        <w:pStyle w:val="MSGENFONTSTYLENAMETEMPLATEROLEMSGENFONTSTYLENAMEBYROLETEXT0"/>
        <w:numPr>
          <w:ilvl w:val="0"/>
          <w:numId w:val="7"/>
        </w:numPr>
        <w:shd w:val="clear" w:color="auto" w:fill="auto"/>
        <w:tabs>
          <w:tab w:val="left" w:pos="726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At least </w:t>
      </w:r>
      <w:r w:rsidRPr="005E5FB1">
        <w:rPr>
          <w:rStyle w:val="MSGENFONTSTYLENAMETEMPLATEROLEMSGENFONTSTYLENAMEBYROLETEXT"/>
        </w:rPr>
        <w:t>14 clear days before</w:t>
      </w:r>
      <w:r>
        <w:rPr>
          <w:rStyle w:val="MSGENFONTSTYLENAMETEMPLATEROLEMSGENFONTSTYLENAMEBYROLETEXT"/>
        </w:rPr>
        <w:t xml:space="preserve"> any General Meeting the Secretary shall </w:t>
      </w:r>
      <w:r w:rsidR="00F72A4E" w:rsidRPr="005E5FB1">
        <w:rPr>
          <w:rStyle w:val="MSGENFONTSTYLENAMETEMPLATEROLEMSGENFONTSTYLENAMEBYROLETEXT"/>
          <w:highlight w:val="yellow"/>
        </w:rPr>
        <w:t>provide</w:t>
      </w:r>
      <w:r w:rsidRPr="005E5FB1">
        <w:rPr>
          <w:rStyle w:val="MSGENFONTSTYLENAMETEMPLATEROLEMSGENFONTSTYLENAMEBYROLETEXT"/>
          <w:highlight w:val="yellow"/>
        </w:rPr>
        <w:t xml:space="preserve"> all</w:t>
      </w:r>
      <w:r w:rsidR="003A4A6C" w:rsidRPr="005E5FB1">
        <w:rPr>
          <w:rStyle w:val="MSGENFONTSTYLENAMETEMPLATEROLEMSGENFONTSTYLENAMEBYROLETEXT"/>
          <w:highlight w:val="yellow"/>
        </w:rPr>
        <w:t xml:space="preserve"> </w:t>
      </w:r>
      <w:r w:rsidR="008978A5">
        <w:rPr>
          <w:rStyle w:val="MSGENFONTSTYLENAMETEMPLATEROLEMSGENFONTSTYLENAMEBYROLETEXT"/>
          <w:highlight w:val="yellow"/>
        </w:rPr>
        <w:t>Member</w:t>
      </w:r>
      <w:r w:rsidRPr="005E5FB1">
        <w:rPr>
          <w:rStyle w:val="MSGENFONTSTYLENAMETEMPLATEROLEMSGENFONTSTYLENAMEBYROLETEXT"/>
          <w:highlight w:val="yellow"/>
        </w:rPr>
        <w:t xml:space="preserve">s </w:t>
      </w:r>
      <w:r w:rsidR="0056179C" w:rsidRPr="005E5FB1">
        <w:rPr>
          <w:rStyle w:val="MSGENFONTSTYLENAMETEMPLATEROLEMSGENFONTSTYLENAMEBYROLETEXT"/>
          <w:highlight w:val="yellow"/>
        </w:rPr>
        <w:t xml:space="preserve">with a </w:t>
      </w:r>
      <w:r w:rsidRPr="005E5FB1">
        <w:rPr>
          <w:rStyle w:val="MSGENFONTSTYLENAMETEMPLATEROLEMSGENFONTSTYLENAMEBYROLETEXT"/>
          <w:highlight w:val="yellow"/>
        </w:rPr>
        <w:t>written notice</w:t>
      </w:r>
      <w:r w:rsidR="00942ADE">
        <w:rPr>
          <w:rStyle w:val="MSGENFONTSTYLENAMETEMPLATEROLEMSGENFONTSTYLENAMEBYROLETEXT"/>
        </w:rPr>
        <w:t xml:space="preserve"> </w:t>
      </w:r>
      <w:r w:rsidR="00942ADE" w:rsidRPr="004B6B48">
        <w:rPr>
          <w:rStyle w:val="MSGENFONTSTYLENAMETEMPLATEROLEMSGENFONTSTYLENAMEBYROLETEXT"/>
          <w:highlight w:val="yellow"/>
        </w:rPr>
        <w:t xml:space="preserve">or </w:t>
      </w:r>
      <w:r w:rsidR="00567DDA">
        <w:rPr>
          <w:rStyle w:val="MSGENFONTSTYLENAMETEMPLATEROLEMSGENFONTSTYLENAMEBYROLETEXT"/>
          <w:highlight w:val="yellow"/>
        </w:rPr>
        <w:t xml:space="preserve">access to </w:t>
      </w:r>
      <w:r w:rsidR="004B6B48" w:rsidRPr="004B6B48">
        <w:rPr>
          <w:rStyle w:val="MSGENFONTSTYLENAMETEMPLATEROLEMSGENFONTSTYLENAMEBYROLETEXT"/>
          <w:highlight w:val="yellow"/>
        </w:rPr>
        <w:t>digital document</w:t>
      </w:r>
      <w:r w:rsidR="00FB3C28">
        <w:rPr>
          <w:rStyle w:val="MSGENFONTSTYLENAMETEMPLATEROLEMSGENFONTSTYLENAMEBYROLETEXT"/>
        </w:rPr>
        <w:t>s</w:t>
      </w:r>
      <w:r>
        <w:rPr>
          <w:rStyle w:val="MSGENFONTSTYLENAMETEMPLATEROLEMSGENFONTSTYLENAMEBYROLETEXT"/>
        </w:rPr>
        <w:t xml:space="preserve"> of the business to be conducted at the General Meeting</w:t>
      </w:r>
      <w:r w:rsidR="003A4A6C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(including in the case of Annual General Meetings copies of the Annual Report(s),</w:t>
      </w:r>
      <w:r w:rsidR="003A4A6C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Statement of Financial Accounts, a list of and information about nominees) and notice of</w:t>
      </w:r>
      <w:r w:rsidR="003A4A6C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any notices of motion.</w:t>
      </w:r>
    </w:p>
    <w:p w14:paraId="1CE1DCAD" w14:textId="51448470" w:rsidR="00936BFF" w:rsidRDefault="00A603F0" w:rsidP="00EA6E79">
      <w:pPr>
        <w:pStyle w:val="MSGENFONTSTYLENAMETEMPLATEROLEMSGENFONTSTYLENAMEBYROLETEXT0"/>
        <w:numPr>
          <w:ilvl w:val="0"/>
          <w:numId w:val="7"/>
        </w:numPr>
        <w:shd w:val="clear" w:color="auto" w:fill="auto"/>
        <w:tabs>
          <w:tab w:val="left" w:pos="726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The failure for any reason of any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 xml:space="preserve"> to receive such notice shall not invalidate</w:t>
      </w:r>
      <w:r w:rsidR="003A4A6C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the meeting or its proceedings.</w:t>
      </w:r>
    </w:p>
    <w:p w14:paraId="7C9FC639" w14:textId="075185D4" w:rsidR="0038797F" w:rsidRDefault="00A603F0" w:rsidP="00EA6E79">
      <w:pPr>
        <w:pStyle w:val="MSGENFONTSTYLENAMETEMPLATEROLEMSGENFONTSTYLENAMEBYROLETEXT0"/>
        <w:numPr>
          <w:ilvl w:val="0"/>
          <w:numId w:val="7"/>
        </w:numPr>
        <w:shd w:val="clear" w:color="auto" w:fill="auto"/>
        <w:tabs>
          <w:tab w:val="left" w:pos="740"/>
        </w:tabs>
        <w:spacing w:after="120" w:line="280" w:lineRule="atLeast"/>
        <w:ind w:left="737" w:hanging="737"/>
        <w:rPr>
          <w:rStyle w:val="MSGENFONTSTYLENAMETEMPLATEROLEMSGENFONTSTYLENAMEBYROLETEXT"/>
        </w:rPr>
      </w:pPr>
      <w:r>
        <w:rPr>
          <w:rStyle w:val="MSGENFONTSTYLENAMETEMPLATEROLEMSGENFONTSTYLENAMEBYROLETEXT"/>
        </w:rPr>
        <w:t xml:space="preserve">The </w:t>
      </w:r>
      <w:r w:rsidRPr="005E5FB1">
        <w:rPr>
          <w:rStyle w:val="MSGENFONTSTYLENAMETEMPLATEROLEMSGENFONTSTYLENAMEBYROLETEXT"/>
        </w:rPr>
        <w:t>quorum</w:t>
      </w:r>
      <w:r w:rsidRPr="00BF362D">
        <w:rPr>
          <w:rStyle w:val="MSGENFONTSTYLENAMETEMPLATEROLEMSGENFONTSTYLENAMEBYROLETEXT"/>
        </w:rPr>
        <w:t xml:space="preserve"> for General Meetings is </w:t>
      </w:r>
      <w:r w:rsidRPr="005E5FB1">
        <w:rPr>
          <w:rStyle w:val="MSGENFONTSTYLENAMETEMPLATEROLEMSGENFONTSTYLENAMEBYROLETEXT"/>
        </w:rPr>
        <w:t xml:space="preserve">12 </w:t>
      </w:r>
      <w:r w:rsidR="008978A5">
        <w:rPr>
          <w:rStyle w:val="MSGENFONTSTYLENAMETEMPLATEROLEMSGENFONTSTYLENAMEBYROLETEXT"/>
        </w:rPr>
        <w:t>Member</w:t>
      </w:r>
      <w:r w:rsidRPr="005E5FB1">
        <w:rPr>
          <w:rStyle w:val="MSGENFONTSTYLENAMETEMPLATEROLEMSGENFONTSTYLENAMEBYROLETEXT"/>
        </w:rPr>
        <w:t>s</w:t>
      </w:r>
      <w:r>
        <w:rPr>
          <w:rStyle w:val="MSGENFONTSTYLENAMETEMPLATEROLEMSGENFONTSTYLENAMEBYROLETEXT"/>
        </w:rPr>
        <w:t>.</w:t>
      </w:r>
      <w:r w:rsidR="005E5B46">
        <w:rPr>
          <w:rStyle w:val="MSGENFONTSTYLENAMETEMPLATEROLEMSGENFONTSTYLENAMEBYROLETEXT"/>
        </w:rPr>
        <w:t xml:space="preserve">  </w:t>
      </w:r>
    </w:p>
    <w:p w14:paraId="586BA761" w14:textId="6E040D25" w:rsidR="00BA7B6D" w:rsidRDefault="000C6097" w:rsidP="00EA6E79">
      <w:pPr>
        <w:pStyle w:val="MSGENFONTSTYLENAMETEMPLATEROLEMSGENFONTSTYLENAMEBYROLETEXT0"/>
        <w:numPr>
          <w:ilvl w:val="0"/>
          <w:numId w:val="7"/>
        </w:numPr>
        <w:shd w:val="clear" w:color="auto" w:fill="auto"/>
        <w:tabs>
          <w:tab w:val="left" w:pos="740"/>
        </w:tabs>
        <w:spacing w:after="120" w:line="280" w:lineRule="atLeast"/>
        <w:ind w:left="737" w:hanging="737"/>
      </w:pPr>
      <w:r>
        <w:rPr>
          <w:rStyle w:val="MSGENFONTSTYLENAMETEMPLATEROLEMSGENFONTSTYLENAMEBYROLETABLECAPTION"/>
        </w:rPr>
        <w:t>The business of the Annual General Meeting shall include: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7934"/>
      </w:tblGrid>
      <w:tr w:rsidR="005344D3" w14:paraId="2F65C126" w14:textId="77777777">
        <w:trPr>
          <w:trHeight w:hRule="exact" w:val="274"/>
          <w:jc w:val="center"/>
        </w:trPr>
        <w:tc>
          <w:tcPr>
            <w:tcW w:w="682" w:type="dxa"/>
            <w:shd w:val="clear" w:color="auto" w:fill="FFFFFF"/>
            <w:vAlign w:val="bottom"/>
          </w:tcPr>
          <w:p w14:paraId="7A0C17AE" w14:textId="77777777" w:rsidR="005344D3" w:rsidRDefault="005344D3" w:rsidP="00EA6E79">
            <w:pPr>
              <w:pStyle w:val="MSGENFONTSTYLENAMETEMPLATEROLENUMBERMSGENFONTSTYLENAMEBYROLETEXT50"/>
              <w:framePr w:w="8616" w:wrap="notBeside" w:vAnchor="text" w:hAnchor="page" w:x="1449" w:y="113"/>
              <w:shd w:val="clear" w:color="auto" w:fill="auto"/>
              <w:spacing w:after="120" w:line="280" w:lineRule="atLeast"/>
              <w:ind w:left="737" w:hanging="737"/>
            </w:pPr>
            <w:r>
              <w:rPr>
                <w:rStyle w:val="MSGENFONTSTYLENAMETEMPLATEROLENUMBERMSGENFONTSTYLENAMEBYROLETEXT5"/>
              </w:rPr>
              <w:t>(a)</w:t>
            </w:r>
          </w:p>
        </w:tc>
        <w:tc>
          <w:tcPr>
            <w:tcW w:w="7934" w:type="dxa"/>
            <w:shd w:val="clear" w:color="auto" w:fill="FFFFFF"/>
            <w:vAlign w:val="bottom"/>
          </w:tcPr>
          <w:p w14:paraId="3CF573BC" w14:textId="77777777" w:rsidR="005344D3" w:rsidRDefault="005344D3" w:rsidP="00EA6E79">
            <w:pPr>
              <w:pStyle w:val="MSGENFONTSTYLENAMETEMPLATEROLEMSGENFONTSTYLENAMEBYROLETEXT0"/>
              <w:framePr w:w="8616" w:wrap="notBeside" w:vAnchor="text" w:hAnchor="page" w:x="1449" w:y="113"/>
              <w:shd w:val="clear" w:color="auto" w:fill="auto"/>
              <w:spacing w:after="120" w:line="280" w:lineRule="atLeast"/>
              <w:ind w:left="737" w:hanging="737"/>
            </w:pPr>
            <w:r>
              <w:rPr>
                <w:rStyle w:val="MSGENFONTSTYLENAMETEMPLATEROLEMSGENFONTSTYLENAMEBYROLETEXT"/>
              </w:rPr>
              <w:t>Ascertaining that a quorum is present.</w:t>
            </w:r>
          </w:p>
        </w:tc>
      </w:tr>
      <w:tr w:rsidR="005344D3" w14:paraId="739474EA" w14:textId="77777777">
        <w:trPr>
          <w:trHeight w:hRule="exact" w:val="278"/>
          <w:jc w:val="center"/>
        </w:trPr>
        <w:tc>
          <w:tcPr>
            <w:tcW w:w="682" w:type="dxa"/>
            <w:shd w:val="clear" w:color="auto" w:fill="FFFFFF"/>
            <w:vAlign w:val="bottom"/>
          </w:tcPr>
          <w:p w14:paraId="6DAF9E14" w14:textId="77777777" w:rsidR="005344D3" w:rsidRDefault="005344D3" w:rsidP="00EA6E79">
            <w:pPr>
              <w:pStyle w:val="MSGENFONTSTYLENAMETEMPLATEROLENUMBERMSGENFONTSTYLENAMEBYROLETEXT50"/>
              <w:framePr w:w="8616" w:wrap="notBeside" w:vAnchor="text" w:hAnchor="page" w:x="1449" w:y="113"/>
              <w:shd w:val="clear" w:color="auto" w:fill="auto"/>
              <w:spacing w:after="120" w:line="280" w:lineRule="atLeast"/>
              <w:ind w:left="737" w:hanging="737"/>
            </w:pPr>
            <w:r>
              <w:rPr>
                <w:rStyle w:val="MSGENFONTSTYLENAMETEMPLATEROLENUMBERMSGENFONTSTYLENAMEBYROLETEXT5"/>
              </w:rPr>
              <w:t>(b)</w:t>
            </w:r>
          </w:p>
        </w:tc>
        <w:tc>
          <w:tcPr>
            <w:tcW w:w="7934" w:type="dxa"/>
            <w:shd w:val="clear" w:color="auto" w:fill="FFFFFF"/>
            <w:vAlign w:val="bottom"/>
          </w:tcPr>
          <w:p w14:paraId="055045DA" w14:textId="77777777" w:rsidR="005344D3" w:rsidRDefault="005344D3" w:rsidP="00EA6E79">
            <w:pPr>
              <w:pStyle w:val="MSGENFONTSTYLENAMETEMPLATEROLEMSGENFONTSTYLENAMEBYROLETEXT0"/>
              <w:framePr w:w="8616" w:wrap="notBeside" w:vAnchor="text" w:hAnchor="page" w:x="1449" w:y="113"/>
              <w:shd w:val="clear" w:color="auto" w:fill="auto"/>
              <w:spacing w:after="120" w:line="280" w:lineRule="atLeast"/>
              <w:ind w:left="737" w:hanging="737"/>
            </w:pPr>
            <w:r>
              <w:rPr>
                <w:rStyle w:val="MSGENFONTSTYLENAMETEMPLATEROLEMSGENFONTSTYLENAMEBYROLETEXT"/>
              </w:rPr>
              <w:t>Minutes of the previous General Meeting(s).</w:t>
            </w:r>
          </w:p>
        </w:tc>
      </w:tr>
      <w:tr w:rsidR="005344D3" w14:paraId="10F3B828" w14:textId="77777777">
        <w:trPr>
          <w:trHeight w:hRule="exact" w:val="274"/>
          <w:jc w:val="center"/>
        </w:trPr>
        <w:tc>
          <w:tcPr>
            <w:tcW w:w="682" w:type="dxa"/>
            <w:shd w:val="clear" w:color="auto" w:fill="FFFFFF"/>
          </w:tcPr>
          <w:p w14:paraId="2156221B" w14:textId="77777777" w:rsidR="005344D3" w:rsidRDefault="005344D3" w:rsidP="00EA6E79">
            <w:pPr>
              <w:pStyle w:val="MSGENFONTSTYLENAMETEMPLATEROLENUMBERMSGENFONTSTYLENAMEBYROLETEXT50"/>
              <w:framePr w:w="8616" w:wrap="notBeside" w:vAnchor="text" w:hAnchor="page" w:x="1449" w:y="113"/>
              <w:shd w:val="clear" w:color="auto" w:fill="auto"/>
              <w:spacing w:after="120" w:line="280" w:lineRule="atLeast"/>
              <w:ind w:left="737" w:hanging="737"/>
            </w:pPr>
            <w:r>
              <w:rPr>
                <w:rStyle w:val="MSGENFONTSTYLENAMETEMPLATEROLENUMBERMSGENFONTSTYLENAMEBYROLETEXT5"/>
              </w:rPr>
              <w:t>(c)</w:t>
            </w:r>
          </w:p>
        </w:tc>
        <w:tc>
          <w:tcPr>
            <w:tcW w:w="7934" w:type="dxa"/>
            <w:shd w:val="clear" w:color="auto" w:fill="FFFFFF"/>
          </w:tcPr>
          <w:p w14:paraId="00672B45" w14:textId="77777777" w:rsidR="005344D3" w:rsidRDefault="005344D3" w:rsidP="00EA6E79">
            <w:pPr>
              <w:pStyle w:val="MSGENFONTSTYLENAMETEMPLATEROLEMSGENFONTSTYLENAMEBYROLETEXT0"/>
              <w:framePr w:w="8616" w:wrap="notBeside" w:vAnchor="text" w:hAnchor="page" w:x="1449" w:y="113"/>
              <w:shd w:val="clear" w:color="auto" w:fill="auto"/>
              <w:spacing w:after="120" w:line="280" w:lineRule="atLeast"/>
              <w:ind w:left="737" w:hanging="737"/>
            </w:pPr>
            <w:r>
              <w:rPr>
                <w:rStyle w:val="MSGENFONTSTYLENAMETEMPLATEROLEMSGENFONTSTYLENAMEBYROLETEXT"/>
              </w:rPr>
              <w:t>Matters arising.</w:t>
            </w:r>
          </w:p>
        </w:tc>
      </w:tr>
      <w:tr w:rsidR="005344D3" w14:paraId="4E3D6A26" w14:textId="77777777">
        <w:trPr>
          <w:trHeight w:hRule="exact" w:val="259"/>
          <w:jc w:val="center"/>
        </w:trPr>
        <w:tc>
          <w:tcPr>
            <w:tcW w:w="682" w:type="dxa"/>
            <w:shd w:val="clear" w:color="auto" w:fill="FFFFFF"/>
            <w:vAlign w:val="bottom"/>
          </w:tcPr>
          <w:p w14:paraId="70EC91F3" w14:textId="77777777" w:rsidR="005344D3" w:rsidRDefault="005344D3" w:rsidP="00EA6E79">
            <w:pPr>
              <w:pStyle w:val="MSGENFONTSTYLENAMETEMPLATEROLENUMBERMSGENFONTSTYLENAMEBYROLETEXT50"/>
              <w:framePr w:w="8616" w:wrap="notBeside" w:vAnchor="text" w:hAnchor="page" w:x="1449" w:y="113"/>
              <w:shd w:val="clear" w:color="auto" w:fill="auto"/>
              <w:spacing w:after="120" w:line="280" w:lineRule="atLeast"/>
              <w:ind w:left="737" w:hanging="737"/>
            </w:pPr>
            <w:r>
              <w:rPr>
                <w:rStyle w:val="MSGENFONTSTYLENAMETEMPLATEROLENUMBERMSGENFONTSTYLENAMEBYROLETEXT5"/>
              </w:rPr>
              <w:t>(d)</w:t>
            </w:r>
          </w:p>
        </w:tc>
        <w:tc>
          <w:tcPr>
            <w:tcW w:w="7934" w:type="dxa"/>
            <w:shd w:val="clear" w:color="auto" w:fill="FFFFFF"/>
            <w:vAlign w:val="bottom"/>
          </w:tcPr>
          <w:p w14:paraId="3EA8010F" w14:textId="77777777" w:rsidR="005344D3" w:rsidRDefault="005344D3" w:rsidP="00EA6E79">
            <w:pPr>
              <w:pStyle w:val="MSGENFONTSTYLENAMETEMPLATEROLEMSGENFONTSTYLENAMEBYROLETEXT0"/>
              <w:framePr w:w="8616" w:wrap="notBeside" w:vAnchor="text" w:hAnchor="page" w:x="1449" w:y="113"/>
              <w:shd w:val="clear" w:color="auto" w:fill="auto"/>
              <w:spacing w:after="120" w:line="280" w:lineRule="atLeast"/>
              <w:ind w:left="737" w:hanging="737"/>
            </w:pPr>
            <w:r>
              <w:rPr>
                <w:rStyle w:val="MSGENFONTSTYLENAMETEMPLATEROLEMSGENFONTSTYLENAMEBYROLETEXT"/>
              </w:rPr>
              <w:t>Annual Report from the Committee and sub-committees.</w:t>
            </w:r>
          </w:p>
        </w:tc>
      </w:tr>
      <w:tr w:rsidR="005344D3" w14:paraId="427D9A33" w14:textId="77777777">
        <w:trPr>
          <w:trHeight w:hRule="exact" w:val="274"/>
          <w:jc w:val="center"/>
        </w:trPr>
        <w:tc>
          <w:tcPr>
            <w:tcW w:w="682" w:type="dxa"/>
            <w:shd w:val="clear" w:color="auto" w:fill="FFFFFF"/>
            <w:vAlign w:val="bottom"/>
          </w:tcPr>
          <w:p w14:paraId="251E1B82" w14:textId="77777777" w:rsidR="005344D3" w:rsidRDefault="005344D3" w:rsidP="00EA6E79">
            <w:pPr>
              <w:pStyle w:val="MSGENFONTSTYLENAMETEMPLATEROLENUMBERMSGENFONTSTYLENAMEBYROLETEXT50"/>
              <w:framePr w:w="8616" w:wrap="notBeside" w:vAnchor="text" w:hAnchor="page" w:x="1449" w:y="113"/>
              <w:shd w:val="clear" w:color="auto" w:fill="auto"/>
              <w:spacing w:after="120" w:line="280" w:lineRule="atLeast"/>
              <w:ind w:left="737" w:hanging="737"/>
            </w:pPr>
            <w:r>
              <w:rPr>
                <w:rStyle w:val="MSGENFONTSTYLENAMETEMPLATEROLENUMBERMSGENFONTSTYLENAMEBYROLETEXT5"/>
              </w:rPr>
              <w:t>(e)</w:t>
            </w:r>
          </w:p>
        </w:tc>
        <w:tc>
          <w:tcPr>
            <w:tcW w:w="7934" w:type="dxa"/>
            <w:shd w:val="clear" w:color="auto" w:fill="FFFFFF"/>
            <w:vAlign w:val="bottom"/>
          </w:tcPr>
          <w:p w14:paraId="0F120CB1" w14:textId="77777777" w:rsidR="005344D3" w:rsidRDefault="005344D3" w:rsidP="00EA6E79">
            <w:pPr>
              <w:pStyle w:val="MSGENFONTSTYLENAMETEMPLATEROLEMSGENFONTSTYLENAMEBYROLETEXT0"/>
              <w:framePr w:w="8616" w:wrap="notBeside" w:vAnchor="text" w:hAnchor="page" w:x="1449" w:y="113"/>
              <w:shd w:val="clear" w:color="auto" w:fill="auto"/>
              <w:spacing w:after="120" w:line="280" w:lineRule="atLeast"/>
              <w:ind w:left="737" w:hanging="737"/>
            </w:pPr>
            <w:r>
              <w:rPr>
                <w:rStyle w:val="MSGENFONTSTYLENAMETEMPLATEROLEMSGENFONTSTYLENAMEBYROLETEXT"/>
              </w:rPr>
              <w:t>Consider the Annual Financial Accounts.</w:t>
            </w:r>
          </w:p>
        </w:tc>
      </w:tr>
      <w:tr w:rsidR="005344D3" w14:paraId="49401C73" w14:textId="77777777">
        <w:trPr>
          <w:trHeight w:hRule="exact" w:val="293"/>
          <w:jc w:val="center"/>
        </w:trPr>
        <w:tc>
          <w:tcPr>
            <w:tcW w:w="682" w:type="dxa"/>
            <w:shd w:val="clear" w:color="auto" w:fill="FFFFFF"/>
            <w:vAlign w:val="bottom"/>
          </w:tcPr>
          <w:p w14:paraId="67915D55" w14:textId="77777777" w:rsidR="005344D3" w:rsidRDefault="005344D3" w:rsidP="00EA6E79">
            <w:pPr>
              <w:pStyle w:val="MSGENFONTSTYLENAMETEMPLATEROLENUMBERMSGENFONTSTYLENAMEBYROLETEXT50"/>
              <w:framePr w:w="8616" w:wrap="notBeside" w:vAnchor="text" w:hAnchor="page" w:x="1449" w:y="113"/>
              <w:shd w:val="clear" w:color="auto" w:fill="auto"/>
              <w:spacing w:after="120" w:line="280" w:lineRule="atLeast"/>
              <w:ind w:left="737" w:hanging="737"/>
            </w:pPr>
            <w:r>
              <w:rPr>
                <w:rStyle w:val="MSGENFONTSTYLENAMETEMPLATEROLENUMBERMSGENFONTSTYLENAMEBYROLETEXT5"/>
              </w:rPr>
              <w:t>(f)</w:t>
            </w:r>
          </w:p>
        </w:tc>
        <w:tc>
          <w:tcPr>
            <w:tcW w:w="7934" w:type="dxa"/>
            <w:shd w:val="clear" w:color="auto" w:fill="FFFFFF"/>
            <w:vAlign w:val="bottom"/>
          </w:tcPr>
          <w:p w14:paraId="4EB678AB" w14:textId="77777777" w:rsidR="005344D3" w:rsidRDefault="005344D3" w:rsidP="00EA6E79">
            <w:pPr>
              <w:pStyle w:val="MSGENFONTSTYLENAMETEMPLATEROLEMSGENFONTSTYLENAMEBYROLETEXT0"/>
              <w:framePr w:w="8616" w:wrap="notBeside" w:vAnchor="text" w:hAnchor="page" w:x="1449" w:y="113"/>
              <w:shd w:val="clear" w:color="auto" w:fill="auto"/>
              <w:spacing w:after="120" w:line="280" w:lineRule="atLeast"/>
              <w:ind w:left="737" w:hanging="737"/>
            </w:pPr>
            <w:r>
              <w:rPr>
                <w:rStyle w:val="MSGENFONTSTYLENAMETEMPLATEROLEMSGENFONTSTYLENAMEBYROLETEXT"/>
              </w:rPr>
              <w:t>Approval of a budget for the next financial year.</w:t>
            </w:r>
          </w:p>
        </w:tc>
      </w:tr>
      <w:tr w:rsidR="005344D3" w14:paraId="75F3A1CA" w14:textId="77777777">
        <w:trPr>
          <w:trHeight w:hRule="exact" w:val="274"/>
          <w:jc w:val="center"/>
        </w:trPr>
        <w:tc>
          <w:tcPr>
            <w:tcW w:w="682" w:type="dxa"/>
            <w:shd w:val="clear" w:color="auto" w:fill="FFFFFF"/>
            <w:vAlign w:val="bottom"/>
          </w:tcPr>
          <w:p w14:paraId="3B9049EF" w14:textId="77777777" w:rsidR="005344D3" w:rsidRDefault="005344D3" w:rsidP="00EA6E79">
            <w:pPr>
              <w:pStyle w:val="MSGENFONTSTYLENAMETEMPLATEROLENUMBERMSGENFONTSTYLENAMEBYROLETEXT50"/>
              <w:framePr w:w="8616" w:wrap="notBeside" w:vAnchor="text" w:hAnchor="page" w:x="1449" w:y="113"/>
              <w:shd w:val="clear" w:color="auto" w:fill="auto"/>
              <w:spacing w:after="120" w:line="280" w:lineRule="atLeast"/>
              <w:ind w:left="737" w:hanging="737"/>
            </w:pPr>
            <w:r>
              <w:rPr>
                <w:rStyle w:val="MSGENFONTSTYLENAMETEMPLATEROLENUMBERMSGENFONTSTYLENAMEBYROLETEXT5"/>
              </w:rPr>
              <w:t>(g)</w:t>
            </w:r>
          </w:p>
        </w:tc>
        <w:tc>
          <w:tcPr>
            <w:tcW w:w="7934" w:type="dxa"/>
            <w:shd w:val="clear" w:color="auto" w:fill="FFFFFF"/>
            <w:vAlign w:val="bottom"/>
          </w:tcPr>
          <w:p w14:paraId="29712DB8" w14:textId="77777777" w:rsidR="005344D3" w:rsidRDefault="005344D3" w:rsidP="00EA6E79">
            <w:pPr>
              <w:pStyle w:val="MSGENFONTSTYLENAMETEMPLATEROLEMSGENFONTSTYLENAMEBYROLETEXT0"/>
              <w:framePr w:w="8616" w:wrap="notBeside" w:vAnchor="text" w:hAnchor="page" w:x="1449" w:y="113"/>
              <w:shd w:val="clear" w:color="auto" w:fill="auto"/>
              <w:spacing w:after="120" w:line="280" w:lineRule="atLeast"/>
              <w:ind w:left="737" w:hanging="737"/>
            </w:pPr>
            <w:r>
              <w:rPr>
                <w:rStyle w:val="MSGENFONTSTYLENAMETEMPLATEROLEMSGENFONTSTYLENAMEBYROLETEXT"/>
              </w:rPr>
              <w:t>Approval of appointment of a person to review the financial accounts.</w:t>
            </w:r>
          </w:p>
        </w:tc>
      </w:tr>
      <w:tr w:rsidR="005344D3" w14:paraId="0DD69EC4" w14:textId="77777777">
        <w:trPr>
          <w:trHeight w:hRule="exact" w:val="274"/>
          <w:jc w:val="center"/>
        </w:trPr>
        <w:tc>
          <w:tcPr>
            <w:tcW w:w="682" w:type="dxa"/>
            <w:shd w:val="clear" w:color="auto" w:fill="FFFFFF"/>
            <w:vAlign w:val="bottom"/>
          </w:tcPr>
          <w:p w14:paraId="1E92BA32" w14:textId="77777777" w:rsidR="005344D3" w:rsidRDefault="005344D3" w:rsidP="00EA6E79">
            <w:pPr>
              <w:pStyle w:val="MSGENFONTSTYLENAMETEMPLATEROLENUMBERMSGENFONTSTYLENAMEBYROLETEXT50"/>
              <w:framePr w:w="8616" w:wrap="notBeside" w:vAnchor="text" w:hAnchor="page" w:x="1449" w:y="113"/>
              <w:shd w:val="clear" w:color="auto" w:fill="auto"/>
              <w:spacing w:after="120" w:line="280" w:lineRule="atLeast"/>
              <w:ind w:left="737" w:hanging="737"/>
            </w:pPr>
            <w:r>
              <w:rPr>
                <w:rStyle w:val="MSGENFONTSTYLENAMETEMPLATEROLENUMBERMSGENFONTSTYLENAMEBYROLETEXT5"/>
              </w:rPr>
              <w:t>(h)</w:t>
            </w:r>
          </w:p>
        </w:tc>
        <w:tc>
          <w:tcPr>
            <w:tcW w:w="7934" w:type="dxa"/>
            <w:shd w:val="clear" w:color="auto" w:fill="FFFFFF"/>
            <w:vAlign w:val="bottom"/>
          </w:tcPr>
          <w:p w14:paraId="7DFDD4B8" w14:textId="77777777" w:rsidR="005344D3" w:rsidRDefault="005344D3" w:rsidP="00EA6E79">
            <w:pPr>
              <w:pStyle w:val="MSGENFONTSTYLENAMETEMPLATEROLEMSGENFONTSTYLENAMEBYROLETEXT0"/>
              <w:framePr w:w="8616" w:wrap="notBeside" w:vAnchor="text" w:hAnchor="page" w:x="1449" w:y="113"/>
              <w:shd w:val="clear" w:color="auto" w:fill="auto"/>
              <w:spacing w:after="120" w:line="280" w:lineRule="atLeast"/>
              <w:ind w:left="737" w:hanging="737"/>
            </w:pPr>
            <w:r>
              <w:rPr>
                <w:rStyle w:val="MSGENFONTSTYLENAMETEMPLATEROLEMSGENFONTSTYLENAMEBYROLETEXT"/>
              </w:rPr>
              <w:t xml:space="preserve">Set Annual Contribution for the </w:t>
            </w:r>
            <w:proofErr w:type="gramStart"/>
            <w:r>
              <w:rPr>
                <w:rStyle w:val="MSGENFONTSTYLENAMETEMPLATEROLEMSGENFONTSTYLENAMEBYROLETEXT"/>
              </w:rPr>
              <w:t>ensuing year</w:t>
            </w:r>
            <w:proofErr w:type="gramEnd"/>
            <w:r>
              <w:rPr>
                <w:rStyle w:val="MSGENFONTSTYLENAMETEMPLATEROLEMSGENFONTSTYLENAMEBYROLETEXT"/>
              </w:rPr>
              <w:t>.</w:t>
            </w:r>
          </w:p>
        </w:tc>
      </w:tr>
      <w:tr w:rsidR="005344D3" w14:paraId="0084A7A8" w14:textId="77777777">
        <w:trPr>
          <w:trHeight w:hRule="exact" w:val="269"/>
          <w:jc w:val="center"/>
        </w:trPr>
        <w:tc>
          <w:tcPr>
            <w:tcW w:w="682" w:type="dxa"/>
            <w:shd w:val="clear" w:color="auto" w:fill="FFFFFF"/>
            <w:vAlign w:val="bottom"/>
          </w:tcPr>
          <w:p w14:paraId="7D958BDB" w14:textId="77777777" w:rsidR="005344D3" w:rsidRDefault="005344D3" w:rsidP="00EA6E79">
            <w:pPr>
              <w:pStyle w:val="MSGENFONTSTYLENAMETEMPLATEROLENUMBERMSGENFONTSTYLENAMEBYROLETEXT50"/>
              <w:framePr w:w="8616" w:wrap="notBeside" w:vAnchor="text" w:hAnchor="page" w:x="1449" w:y="113"/>
              <w:shd w:val="clear" w:color="auto" w:fill="auto"/>
              <w:spacing w:after="120" w:line="280" w:lineRule="atLeast"/>
              <w:ind w:left="737" w:hanging="737"/>
            </w:pPr>
            <w:r>
              <w:rPr>
                <w:rStyle w:val="MSGENFONTSTYLENAMETEMPLATEROLENUMBERMSGENFONTSTYLENAMEBYROLETEXT5"/>
              </w:rPr>
              <w:t>(</w:t>
            </w:r>
            <w:proofErr w:type="spellStart"/>
            <w:r>
              <w:rPr>
                <w:rStyle w:val="MSGENFONTSTYLENAMETEMPLATEROLENUMBERMSGENFONTSTYLENAMEBYROLETEXT5"/>
              </w:rPr>
              <w:t>i</w:t>
            </w:r>
            <w:proofErr w:type="spellEnd"/>
            <w:r>
              <w:rPr>
                <w:rStyle w:val="MSGENFONTSTYLENAMETEMPLATEROLENUMBERMSGENFONTSTYLENAMEBYROLETEXT5"/>
              </w:rPr>
              <w:t>)</w:t>
            </w:r>
          </w:p>
        </w:tc>
        <w:tc>
          <w:tcPr>
            <w:tcW w:w="7934" w:type="dxa"/>
            <w:shd w:val="clear" w:color="auto" w:fill="FFFFFF"/>
            <w:vAlign w:val="bottom"/>
          </w:tcPr>
          <w:p w14:paraId="6D235BC6" w14:textId="77777777" w:rsidR="005344D3" w:rsidRDefault="005344D3" w:rsidP="00EA6E79">
            <w:pPr>
              <w:pStyle w:val="MSGENFONTSTYLENAMETEMPLATEROLEMSGENFONTSTYLENAMEBYROLETEXT0"/>
              <w:framePr w:w="8616" w:wrap="notBeside" w:vAnchor="text" w:hAnchor="page" w:x="1449" w:y="113"/>
              <w:shd w:val="clear" w:color="auto" w:fill="auto"/>
              <w:spacing w:after="120" w:line="280" w:lineRule="atLeast"/>
              <w:ind w:left="737" w:hanging="737"/>
            </w:pPr>
            <w:r>
              <w:rPr>
                <w:rStyle w:val="MSGENFONTSTYLENAMETEMPLATEROLEMSGENFONTSTYLENAMEBYROLETEXT"/>
              </w:rPr>
              <w:t>General business including motions of which notice has been given.</w:t>
            </w:r>
          </w:p>
        </w:tc>
      </w:tr>
      <w:tr w:rsidR="005344D3" w14:paraId="74C273F9" w14:textId="77777777">
        <w:trPr>
          <w:trHeight w:hRule="exact" w:val="264"/>
          <w:jc w:val="center"/>
        </w:trPr>
        <w:tc>
          <w:tcPr>
            <w:tcW w:w="682" w:type="dxa"/>
            <w:shd w:val="clear" w:color="auto" w:fill="FFFFFF"/>
            <w:vAlign w:val="bottom"/>
          </w:tcPr>
          <w:p w14:paraId="7C207AB8" w14:textId="77777777" w:rsidR="005344D3" w:rsidRDefault="005344D3" w:rsidP="00EA6E79">
            <w:pPr>
              <w:pStyle w:val="MSGENFONTSTYLENAMETEMPLATEROLENUMBERMSGENFONTSTYLENAMEBYROLETEXT50"/>
              <w:framePr w:w="8616" w:wrap="notBeside" w:vAnchor="text" w:hAnchor="page" w:x="1449" w:y="113"/>
              <w:shd w:val="clear" w:color="auto" w:fill="auto"/>
              <w:spacing w:after="120" w:line="280" w:lineRule="atLeast"/>
              <w:ind w:left="737" w:hanging="737"/>
            </w:pPr>
            <w:r>
              <w:rPr>
                <w:rStyle w:val="MSGENFONTSTYLENAMETEMPLATEROLENUMBERMSGENFONTSTYLENAMEBYROLETEXT5"/>
              </w:rPr>
              <w:t>(j)</w:t>
            </w:r>
          </w:p>
        </w:tc>
        <w:tc>
          <w:tcPr>
            <w:tcW w:w="7934" w:type="dxa"/>
            <w:shd w:val="clear" w:color="auto" w:fill="FFFFFF"/>
            <w:vAlign w:val="bottom"/>
          </w:tcPr>
          <w:p w14:paraId="0510E8DF" w14:textId="77777777" w:rsidR="005344D3" w:rsidRDefault="005344D3" w:rsidP="00EA6E79">
            <w:pPr>
              <w:pStyle w:val="MSGENFONTSTYLENAMETEMPLATEROLEMSGENFONTSTYLENAMEBYROLETEXT0"/>
              <w:framePr w:w="8616" w:wrap="notBeside" w:vAnchor="text" w:hAnchor="page" w:x="1449" w:y="113"/>
              <w:shd w:val="clear" w:color="auto" w:fill="auto"/>
              <w:spacing w:after="120" w:line="280" w:lineRule="atLeast"/>
              <w:ind w:left="737" w:hanging="737"/>
            </w:pPr>
            <w:r>
              <w:rPr>
                <w:rStyle w:val="MSGENFONTSTYLENAMETEMPLATEROLEMSGENFONTSTYLENAMEBYROLETEXT"/>
              </w:rPr>
              <w:t>Election of Committee Members.</w:t>
            </w:r>
          </w:p>
        </w:tc>
      </w:tr>
      <w:tr w:rsidR="005344D3" w14:paraId="24C00848" w14:textId="77777777">
        <w:trPr>
          <w:trHeight w:hRule="exact" w:val="278"/>
          <w:jc w:val="center"/>
        </w:trPr>
        <w:tc>
          <w:tcPr>
            <w:tcW w:w="682" w:type="dxa"/>
            <w:shd w:val="clear" w:color="auto" w:fill="FFFFFF"/>
            <w:vAlign w:val="bottom"/>
          </w:tcPr>
          <w:p w14:paraId="62E803CD" w14:textId="77777777" w:rsidR="005344D3" w:rsidRDefault="005344D3" w:rsidP="00EA6E79">
            <w:pPr>
              <w:pStyle w:val="MSGENFONTSTYLENAMETEMPLATEROLENUMBERMSGENFONTSTYLENAMEBYROLETEXT50"/>
              <w:framePr w:w="8616" w:wrap="notBeside" w:vAnchor="text" w:hAnchor="page" w:x="1449" w:y="113"/>
              <w:shd w:val="clear" w:color="auto" w:fill="auto"/>
              <w:spacing w:after="120" w:line="280" w:lineRule="atLeast"/>
              <w:ind w:left="737" w:hanging="737"/>
            </w:pPr>
            <w:r>
              <w:rPr>
                <w:rStyle w:val="MSGENFONTSTYLENAMETEMPLATEROLENUMBERMSGENFONTSTYLENAMEBYROLETEXT5"/>
              </w:rPr>
              <w:t>(k)</w:t>
            </w:r>
          </w:p>
        </w:tc>
        <w:tc>
          <w:tcPr>
            <w:tcW w:w="7934" w:type="dxa"/>
            <w:shd w:val="clear" w:color="auto" w:fill="FFFFFF"/>
            <w:vAlign w:val="bottom"/>
          </w:tcPr>
          <w:p w14:paraId="79E6C27C" w14:textId="77777777" w:rsidR="005344D3" w:rsidRDefault="005344D3" w:rsidP="00EA6E79">
            <w:pPr>
              <w:pStyle w:val="MSGENFONTSTYLENAMETEMPLATEROLEMSGENFONTSTYLENAMEBYROLETEXT0"/>
              <w:framePr w:w="8616" w:wrap="notBeside" w:vAnchor="text" w:hAnchor="page" w:x="1449" w:y="113"/>
              <w:shd w:val="clear" w:color="auto" w:fill="auto"/>
              <w:spacing w:after="120" w:line="280" w:lineRule="atLeast"/>
              <w:ind w:left="737" w:hanging="737"/>
            </w:pPr>
            <w:r>
              <w:rPr>
                <w:rStyle w:val="MSGENFONTSTYLENAMETEMPLATEROLEMSGENFONTSTYLENAMEBYROLETEXT"/>
              </w:rPr>
              <w:t>Election of Trustees.</w:t>
            </w:r>
          </w:p>
        </w:tc>
      </w:tr>
      <w:tr w:rsidR="005344D3" w14:paraId="556B38EC" w14:textId="77777777">
        <w:trPr>
          <w:trHeight w:hRule="exact" w:val="432"/>
          <w:jc w:val="center"/>
        </w:trPr>
        <w:tc>
          <w:tcPr>
            <w:tcW w:w="682" w:type="dxa"/>
            <w:shd w:val="clear" w:color="auto" w:fill="FFFFFF"/>
          </w:tcPr>
          <w:p w14:paraId="760A8819" w14:textId="77777777" w:rsidR="005344D3" w:rsidRDefault="005344D3" w:rsidP="00EA6E79">
            <w:pPr>
              <w:pStyle w:val="MSGENFONTSTYLENAMETEMPLATEROLENUMBERMSGENFONTSTYLENAMEBYROLETEXT50"/>
              <w:framePr w:w="8616" w:wrap="notBeside" w:vAnchor="text" w:hAnchor="page" w:x="1449" w:y="113"/>
              <w:shd w:val="clear" w:color="auto" w:fill="auto"/>
              <w:spacing w:after="120" w:line="280" w:lineRule="atLeast"/>
              <w:ind w:left="737" w:hanging="737"/>
            </w:pPr>
            <w:r>
              <w:rPr>
                <w:rStyle w:val="MSGENFONTSTYLENAMETEMPLATEROLENUMBERMSGENFONTSTYLENAMEBYROLETEXT5"/>
              </w:rPr>
              <w:t>(1)</w:t>
            </w:r>
          </w:p>
        </w:tc>
        <w:tc>
          <w:tcPr>
            <w:tcW w:w="7934" w:type="dxa"/>
            <w:shd w:val="clear" w:color="auto" w:fill="FFFFFF"/>
          </w:tcPr>
          <w:p w14:paraId="0D140E09" w14:textId="77777777" w:rsidR="005344D3" w:rsidRDefault="005344D3" w:rsidP="00EA6E79">
            <w:pPr>
              <w:pStyle w:val="MSGENFONTSTYLENAMETEMPLATEROLEMSGENFONTSTYLENAMEBYROLETEXT0"/>
              <w:framePr w:w="8616" w:wrap="notBeside" w:vAnchor="text" w:hAnchor="page" w:x="1449" w:y="113"/>
              <w:shd w:val="clear" w:color="auto" w:fill="auto"/>
              <w:spacing w:after="120" w:line="280" w:lineRule="atLeast"/>
              <w:ind w:left="737" w:hanging="737"/>
            </w:pPr>
            <w:r>
              <w:rPr>
                <w:rStyle w:val="MSGENFONTSTYLENAMETEMPLATEROLEMSGENFONTSTYLENAMEBYROLETEXT"/>
              </w:rPr>
              <w:t>Adjournment.</w:t>
            </w:r>
          </w:p>
        </w:tc>
      </w:tr>
    </w:tbl>
    <w:p w14:paraId="3586BBE0" w14:textId="3B866CC0" w:rsidR="001918A8" w:rsidRDefault="001918A8" w:rsidP="00EA6E79">
      <w:pPr>
        <w:pStyle w:val="MSGENFONTSTYLENAMETEMPLATEROLEMSGENFONTSTYLENAMEBYROLETEXT0"/>
        <w:numPr>
          <w:ilvl w:val="0"/>
          <w:numId w:val="7"/>
        </w:numPr>
        <w:shd w:val="clear" w:color="auto" w:fill="auto"/>
        <w:tabs>
          <w:tab w:val="left" w:pos="740"/>
        </w:tabs>
        <w:spacing w:after="120" w:line="280" w:lineRule="atLeast"/>
        <w:ind w:left="737" w:hanging="737"/>
        <w:rPr>
          <w:rStyle w:val="MSGENFONTSTYLENAMETEMPLATEROLEMSGENFONTSTYLENAMEBYROLETEXT"/>
        </w:rPr>
      </w:pPr>
      <w:r>
        <w:rPr>
          <w:rStyle w:val="MSGENFONTSTYLENAMETEMPLATEROLEMSGENFONTSTYLENAMEBYROLETEXT"/>
        </w:rPr>
        <w:t>Each Member present at a General Meeting has one vote.</w:t>
      </w:r>
      <w:r w:rsidR="005E5B46">
        <w:rPr>
          <w:rStyle w:val="MSGENFONTSTYLENAMETEMPLATEROLEMSGENFONTSTYLENAMEBYROLETEXT"/>
        </w:rPr>
        <w:t xml:space="preserve">  </w:t>
      </w:r>
    </w:p>
    <w:p w14:paraId="0CE24311" w14:textId="77777777" w:rsidR="001918A8" w:rsidRDefault="001918A8" w:rsidP="00EA6E79">
      <w:pPr>
        <w:pStyle w:val="MSGENFONTSTYLENAMETEMPLATEROLEMSGENFONTSTYLENAMEBYROLETEXT0"/>
        <w:numPr>
          <w:ilvl w:val="0"/>
          <w:numId w:val="7"/>
        </w:numPr>
        <w:shd w:val="clear" w:color="auto" w:fill="auto"/>
        <w:tabs>
          <w:tab w:val="left" w:pos="740"/>
        </w:tabs>
        <w:spacing w:after="120" w:line="280" w:lineRule="atLeast"/>
        <w:ind w:left="737" w:hanging="737"/>
        <w:rPr>
          <w:rStyle w:val="MSGENFONTSTYLENAMETEMPLATEROLEMSGENFONTSTYLENAMEBYROLETEXT"/>
        </w:rPr>
      </w:pPr>
      <w:r>
        <w:rPr>
          <w:rStyle w:val="MSGENFONTSTYLENAMETEMPLATEROLEMSGENFONTSTYLENAMEBYROLETEXT"/>
        </w:rPr>
        <w:t xml:space="preserve">The manner of voting, whether by ballot, by show of </w:t>
      </w:r>
      <w:r>
        <w:rPr>
          <w:noProof/>
        </w:rPr>
        <mc:AlternateContent>
          <mc:Choice Requires="wps">
            <w:drawing>
              <wp:anchor distT="63500" distB="209550" distL="63500" distR="209550" simplePos="0" relativeHeight="251659264" behindDoc="0" locked="0" layoutInCell="1" allowOverlap="1" wp14:anchorId="57332CD7" wp14:editId="614C2805">
                <wp:simplePos x="0" y="0"/>
                <wp:positionH relativeFrom="margin">
                  <wp:posOffset>6392467</wp:posOffset>
                </wp:positionH>
                <wp:positionV relativeFrom="margin">
                  <wp:posOffset>13141</wp:posOffset>
                </wp:positionV>
                <wp:extent cx="245110" cy="139700"/>
                <wp:effectExtent l="3175" t="1905" r="0" b="127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BDCEA" w14:textId="77777777" w:rsidR="001918A8" w:rsidRPr="001766BE" w:rsidRDefault="001918A8" w:rsidP="001918A8">
                            <w:pPr>
                              <w:pStyle w:val="MSGENFONTSTYLENAMETEMPLATEROLEMSGENFONTSTYLENAMEBYROLETEXT0"/>
                              <w:shd w:val="clear" w:color="auto" w:fill="auto"/>
                              <w:spacing w:after="0" w:line="220" w:lineRule="exact"/>
                              <w:ind w:firstLine="0"/>
                              <w:rPr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32CD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03.35pt;margin-top:1.05pt;width:19.3pt;height:11pt;z-index:251659264;visibility:visible;mso-wrap-style:square;mso-width-percent:0;mso-height-percent:0;mso-wrap-distance-left:5pt;mso-wrap-distance-top:5pt;mso-wrap-distance-right:16.5pt;mso-wrap-distance-bottom:16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" filled="f" stroked="f">
                <v:textbox style="mso-fit-shape-to-text:t" inset="0,0,0,0">
                  <w:txbxContent>
                    <w:p w14:paraId="2AEBDCEA" w14:textId="77777777" w:rsidR="001918A8" w:rsidRPr="001766BE" w:rsidRDefault="001918A8" w:rsidP="001918A8">
                      <w:pPr>
                        <w:pStyle w:val="MSGENFONTSTYLENAMETEMPLATEROLEMSGENFONTSTYLENAMEBYROLETEXT0"/>
                        <w:shd w:val="clear" w:color="auto" w:fill="auto"/>
                        <w:spacing w:after="0" w:line="220" w:lineRule="exact"/>
                        <w:ind w:firstLine="0"/>
                        <w:rPr>
                          <w:lang w:val="en-NZ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Style w:val="MSGENFONTSTYLENAMETEMPLATEROLEMSGENFONTSTYLENAMEBYROLETEXT"/>
        </w:rPr>
        <w:t>hands or by voice, shall be at the discretion of the meeting.</w:t>
      </w:r>
    </w:p>
    <w:p w14:paraId="1CE1DCDA" w14:textId="13FD3A8F" w:rsidR="00936BFF" w:rsidRPr="001918A8" w:rsidRDefault="001918A8" w:rsidP="00EA6E79">
      <w:pPr>
        <w:pStyle w:val="MSGENFONTSTYLENAMETEMPLATEROLEMSGENFONTSTYLENAMEBYROLETEXT0"/>
        <w:numPr>
          <w:ilvl w:val="0"/>
          <w:numId w:val="7"/>
        </w:numPr>
        <w:shd w:val="clear" w:color="auto" w:fill="auto"/>
        <w:tabs>
          <w:tab w:val="left" w:pos="740"/>
        </w:tabs>
        <w:spacing w:after="120" w:line="280" w:lineRule="atLeast"/>
        <w:ind w:left="737" w:hanging="737"/>
        <w:rPr>
          <w:sz w:val="2"/>
          <w:szCs w:val="2"/>
        </w:rPr>
      </w:pPr>
      <w:r>
        <w:rPr>
          <w:rStyle w:val="MSGENFONTSTYLENAMETEMPLATEROLEMSGENFONTSTYLENAMEBYROLETEXT"/>
        </w:rPr>
        <w:t xml:space="preserve">A vote shall not be taken on matters concerning </w:t>
      </w:r>
      <w:r w:rsidR="009831F6">
        <w:rPr>
          <w:rStyle w:val="MSGENFONTSTYLENAMETEMPLATEROLEMSGENFONTSTYLENAMEBYROLETEXT"/>
        </w:rPr>
        <w:t>AHB</w:t>
      </w:r>
      <w:r>
        <w:rPr>
          <w:rStyle w:val="MSGENFONTSTYLENAMETEMPLATEROLEMSGENFONTSTYLENAMEBYROLETEXT"/>
        </w:rPr>
        <w:t xml:space="preserve">'s spiritual goals and </w:t>
      </w:r>
      <w:r>
        <w:rPr>
          <w:rStyle w:val="MSGENFONTSTYLENAMETEMPLATEROLEMSGENFONTSTYLENAMEBYROLETABLECAPTION"/>
        </w:rPr>
        <w:t>tasks, which shall be handled only in free discussion.</w:t>
      </w:r>
    </w:p>
    <w:p w14:paraId="1CE1DCDB" w14:textId="6AFDDC3E" w:rsidR="00936BFF" w:rsidRDefault="00377ED8" w:rsidP="00EA6E79">
      <w:pPr>
        <w:pStyle w:val="MSGENFONTSTYLENAMETEMPLATEROLELEVELMSGENFONTSTYLENAMEBYROLEHEADING40"/>
        <w:keepNext/>
        <w:keepLines/>
        <w:numPr>
          <w:ilvl w:val="0"/>
          <w:numId w:val="9"/>
        </w:numPr>
        <w:shd w:val="clear" w:color="auto" w:fill="auto"/>
        <w:tabs>
          <w:tab w:val="left" w:pos="715"/>
        </w:tabs>
        <w:spacing w:before="224" w:after="120" w:line="280" w:lineRule="atLeast"/>
        <w:ind w:left="737" w:hanging="737"/>
        <w:jc w:val="left"/>
      </w:pPr>
      <w:bookmarkStart w:id="7" w:name="bookmark12"/>
      <w:r>
        <w:rPr>
          <w:rStyle w:val="MSGENFONTSTYLENAMETEMPLATEROLELEVELMSGENFONTSTYLENAMEBYROLEHEADING44"/>
        </w:rPr>
        <w:t>COMMITTEE</w:t>
      </w:r>
      <w:bookmarkEnd w:id="7"/>
    </w:p>
    <w:p w14:paraId="1CE1DCDC" w14:textId="60B29B31" w:rsidR="00936BFF" w:rsidRDefault="00A603F0" w:rsidP="00EA6E79">
      <w:pPr>
        <w:pStyle w:val="MSGENFONTSTYLENAMETEMPLATEROLEMSGENFONTSTYLENAMEBYROLETEXT0"/>
        <w:numPr>
          <w:ilvl w:val="0"/>
          <w:numId w:val="9"/>
        </w:numPr>
        <w:shd w:val="clear" w:color="auto" w:fill="auto"/>
        <w:tabs>
          <w:tab w:val="left" w:pos="715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>From the end of each Annual General Meeting until the end of the next</w:t>
      </w:r>
      <w:r w:rsidR="00F95778">
        <w:rPr>
          <w:rStyle w:val="MSGENFONTSTYLENAMETEMPLATEROLEMSGENFONTSTYLENAMEBYROLETEXT"/>
        </w:rPr>
        <w:t xml:space="preserve"> AGM</w:t>
      </w:r>
      <w:r>
        <w:rPr>
          <w:rStyle w:val="MSGENFONTSTYLENAMETEMPLATEROLEMSGENFONTSTYLENAMEBYROLETEXT"/>
        </w:rPr>
        <w:t xml:space="preserve">, </w:t>
      </w:r>
      <w:r w:rsidR="005E5B46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br/>
      </w:r>
      <w:r w:rsidR="009831F6">
        <w:rPr>
          <w:rStyle w:val="MSGENFONTSTYLENAMETEMPLATEROLEMSGENFONTSTYLENAMEBYROLETEXT"/>
        </w:rPr>
        <w:t>AHB</w:t>
      </w:r>
      <w:r w:rsidR="0020471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shall be administered, managed and controlled by an executive </w:t>
      </w:r>
      <w:r w:rsidR="002D43D7">
        <w:rPr>
          <w:rStyle w:val="MSGENFONTSTYLENAMETEMPLATEROLEMSGENFONTSTYLENAMEBYROLETEXT"/>
        </w:rPr>
        <w:t>Committee</w:t>
      </w:r>
      <w:r>
        <w:rPr>
          <w:rStyle w:val="MSGENFONTSTYLENAMETEMPLATEROLEMSGENFONTSTYLENAMEBYROLETEXT"/>
        </w:rPr>
        <w:br/>
      </w:r>
      <w:r>
        <w:rPr>
          <w:rStyle w:val="MSGENFONTSTYLENAMETEMPLATEROLEMSGENFONTSTYLENAMEBYROLETEXT"/>
        </w:rPr>
        <w:lastRenderedPageBreak/>
        <w:t xml:space="preserve">consisting of not less than three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 xml:space="preserve">s and not more than seven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>s, and shall</w:t>
      </w:r>
      <w:r>
        <w:rPr>
          <w:rStyle w:val="MSGENFONTSTYLENAMETEMPLATEROLEMSGENFONTSTYLENAMEBYROLETEXT"/>
        </w:rPr>
        <w:br/>
        <w:t xml:space="preserve">have full executive powers to carry out the aims and tasks of </w:t>
      </w:r>
      <w:r w:rsidR="009831F6">
        <w:rPr>
          <w:rStyle w:val="MSGENFONTSTYLENAMETEMPLATEROLEMSGENFONTSTYLENAMEBYROLETEXT"/>
        </w:rPr>
        <w:t>AHB</w:t>
      </w:r>
      <w:r w:rsidR="0020471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and to</w:t>
      </w:r>
      <w:r>
        <w:rPr>
          <w:rStyle w:val="MSGENFONTSTYLENAMETEMPLATEROLEMSGENFONTSTYLENAMEBYROLETEXT"/>
        </w:rPr>
        <w:br/>
        <w:t xml:space="preserve">handle any matter affecting </w:t>
      </w:r>
      <w:r w:rsidR="009831F6">
        <w:rPr>
          <w:rStyle w:val="MSGENFONTSTYLENAMETEMPLATEROLEMSGENFONTSTYLENAMEBYROLETEXT"/>
        </w:rPr>
        <w:t>AHB</w:t>
      </w:r>
      <w:r w:rsidR="0020471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in New Zealand, other than those which</w:t>
      </w:r>
      <w:r>
        <w:rPr>
          <w:rStyle w:val="MSGENFONTSTYLENAMETEMPLATEROLEMSGENFONTSTYLENAMEBYROLETEXT"/>
        </w:rPr>
        <w:br/>
        <w:t>fall to the decision by powers of the Trustees, and subject to these Rules and the</w:t>
      </w:r>
      <w:r>
        <w:rPr>
          <w:rStyle w:val="MSGENFONTSTYLENAMETEMPLATEROLEMSGENFONTSTYLENAMEBYROLETEXT"/>
        </w:rPr>
        <w:br/>
        <w:t xml:space="preserve">resolution of any General Meeting, the Committee may exercise all </w:t>
      </w:r>
      <w:r w:rsidR="009831F6">
        <w:rPr>
          <w:rStyle w:val="MSGENFONTSTYLENAMETEMPLATEROLEMSGENFONTSTYLENAMEBYROLETEXT"/>
        </w:rPr>
        <w:t>AHB</w:t>
      </w:r>
      <w:r>
        <w:rPr>
          <w:rStyle w:val="MSGENFONTSTYLENAMETEMPLATEROLEMSGENFONTSTYLENAMEBYROLETEXT"/>
        </w:rPr>
        <w:t>'s</w:t>
      </w:r>
      <w:r>
        <w:rPr>
          <w:rStyle w:val="MSGENFONTSTYLENAMETEMPLATEROLEMSGENFONTSTYLENAMEBYROLETEXT"/>
        </w:rPr>
        <w:br/>
        <w:t>powers, other than those required by statute or by these Rules to be exercised by the</w:t>
      </w:r>
      <w:r>
        <w:rPr>
          <w:rStyle w:val="MSGENFONTSTYLENAMETEMPLATEROLEMSGENFONTSTYLENAMEBYROLETEXT"/>
        </w:rPr>
        <w:br/>
      </w:r>
      <w:r w:rsidR="00005351">
        <w:rPr>
          <w:rStyle w:val="MSGENFONTSTYLENAMETEMPLATEROLEMSGENFONTSTYLENAMEBYROLETEXT"/>
        </w:rPr>
        <w:t>AHB</w:t>
      </w:r>
      <w:r w:rsidR="0020471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in General Meeting.</w:t>
      </w:r>
    </w:p>
    <w:p w14:paraId="1CE1DCDE" w14:textId="6940A89B" w:rsidR="00936BFF" w:rsidRDefault="00A603F0" w:rsidP="00EA6E79">
      <w:pPr>
        <w:pStyle w:val="MSGENFONTSTYLENAMETEMPLATEROLEMSGENFONTSTYLENAMEBYROLETEXT0"/>
        <w:numPr>
          <w:ilvl w:val="0"/>
          <w:numId w:val="9"/>
        </w:numPr>
        <w:shd w:val="clear" w:color="auto" w:fill="auto"/>
        <w:tabs>
          <w:tab w:val="left" w:pos="715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The three officers of the Committee shall be the </w:t>
      </w:r>
      <w:r w:rsidRPr="00E6488D">
        <w:rPr>
          <w:rStyle w:val="MSGENFONTSTYLENAMETEMPLATEROLEMSGENFONTSTYLENAMEBYROLETEXT"/>
          <w:b/>
          <w:bCs/>
        </w:rPr>
        <w:t>Secretary</w:t>
      </w:r>
      <w:r>
        <w:rPr>
          <w:rStyle w:val="MSGENFONTSTYLENAMETEMPLATEROLEMSGENFONTSTYLENAMEBYROLETEXT"/>
        </w:rPr>
        <w:t xml:space="preserve">, the </w:t>
      </w:r>
      <w:r w:rsidRPr="00E6488D">
        <w:rPr>
          <w:rStyle w:val="MSGENFONTSTYLENAMETEMPLATEROLEMSGENFONTSTYLENAMEBYROLETEXT"/>
          <w:b/>
          <w:bCs/>
        </w:rPr>
        <w:t>Chairperson</w:t>
      </w:r>
      <w:r>
        <w:rPr>
          <w:rStyle w:val="MSGENFONTSTYLENAMETEMPLATEROLEMSGENFONTSTYLENAMEBYROLETEXT"/>
        </w:rPr>
        <w:t xml:space="preserve"> and the</w:t>
      </w:r>
      <w:r w:rsidR="009F775E">
        <w:rPr>
          <w:rStyle w:val="MSGENFONTSTYLENAMETEMPLATEROLEMSGENFONTSTYLENAMEBYROLETEXT"/>
        </w:rPr>
        <w:t xml:space="preserve"> </w:t>
      </w:r>
      <w:r w:rsidRPr="00E6488D">
        <w:rPr>
          <w:rStyle w:val="MSGENFONTSTYLENAMETEMPLATEROLEMSGENFONTSTYLENAMEBYROLETEXT"/>
          <w:b/>
          <w:bCs/>
        </w:rPr>
        <w:t>Treasurer</w:t>
      </w:r>
      <w:r w:rsidR="009F775E">
        <w:rPr>
          <w:rStyle w:val="MSGENFONTSTYLENAMETEMPLATEROLEMSGENFONTSTYLENAMEBYROLETEXT"/>
        </w:rPr>
        <w:t xml:space="preserve"> </w:t>
      </w:r>
      <w:r w:rsidR="00E43D0F">
        <w:rPr>
          <w:rStyle w:val="MSGENFONTSTYLENAMETEMPLATEROLEMSGENFONTSTYLENAMEBYROLETEXT"/>
        </w:rPr>
        <w:t xml:space="preserve">who shall be </w:t>
      </w:r>
      <w:r w:rsidR="002D43D7">
        <w:rPr>
          <w:rStyle w:val="MSGENFONTSTYLENAMETEMPLATEROLEMSGENFONTSTYLENAMEBYROLETEXT"/>
        </w:rPr>
        <w:t xml:space="preserve">Committee </w:t>
      </w:r>
      <w:r w:rsidR="008978A5">
        <w:rPr>
          <w:rStyle w:val="MSGENFONTSTYLENAMETEMPLATEROLEMSGENFONTSTYLENAMEBYROLETEXT"/>
        </w:rPr>
        <w:t>Member</w:t>
      </w:r>
      <w:r w:rsidR="00E43D0F">
        <w:rPr>
          <w:rStyle w:val="MSGENFONTSTYLENAMETEMPLATEROLEMSGENFONTSTYLENAMEBYROLETEXT"/>
        </w:rPr>
        <w:t>s and appointed by the Committee</w:t>
      </w:r>
      <w:r w:rsidR="00F0724C">
        <w:rPr>
          <w:rStyle w:val="MSGENFONTSTYLENAMETEMPLATEROLEMSGENFONTSTYLENAMEBYROLETEXT"/>
        </w:rPr>
        <w:t>.</w:t>
      </w:r>
    </w:p>
    <w:p w14:paraId="1CE1DCDF" w14:textId="4730D687" w:rsidR="00936BFF" w:rsidRDefault="00A603F0" w:rsidP="00EA6E79">
      <w:pPr>
        <w:pStyle w:val="MSGENFONTSTYLENAMETEMPLATEROLEMSGENFONTSTYLENAMEBYROLETEXT0"/>
        <w:numPr>
          <w:ilvl w:val="0"/>
          <w:numId w:val="9"/>
        </w:numPr>
        <w:shd w:val="clear" w:color="auto" w:fill="auto"/>
        <w:tabs>
          <w:tab w:val="left" w:pos="710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The Committee </w:t>
      </w:r>
      <w:proofErr w:type="gramStart"/>
      <w:r>
        <w:rPr>
          <w:rStyle w:val="MSGENFONTSTYLENAMETEMPLATEROLEMSGENFONTSTYLENAMEBYROLETEXT"/>
        </w:rPr>
        <w:t>may co-opt</w:t>
      </w:r>
      <w:proofErr w:type="gramEnd"/>
      <w:r>
        <w:rPr>
          <w:rStyle w:val="MSGENFONTSTYLENAMETEMPLATEROLEMSGENFONTSTYLENAMEBYROLETEXT"/>
        </w:rPr>
        <w:t xml:space="preserve"> a </w:t>
      </w:r>
      <w:r w:rsidR="00DA11A4">
        <w:rPr>
          <w:rStyle w:val="MSGENFONTSTYLENAMETEMPLATEROLEMSGENFONTSTYLENAMEBYROLETEXT"/>
        </w:rPr>
        <w:t xml:space="preserve">Treasurer </w:t>
      </w:r>
      <w:r>
        <w:rPr>
          <w:rStyle w:val="MSGENFONTSTYLENAMETEMPLATEROLEMSGENFONTSTYLENAMEBYROLETEXT"/>
        </w:rPr>
        <w:t xml:space="preserve">from outside the </w:t>
      </w:r>
      <w:r w:rsidR="002D43D7">
        <w:rPr>
          <w:rStyle w:val="MSGENFONTSTYLENAMETEMPLATEROLEMSGENFONTSTYLENAMEBYROLETEXT"/>
        </w:rPr>
        <w:t xml:space="preserve">Committee </w:t>
      </w:r>
      <w:r>
        <w:rPr>
          <w:rStyle w:val="MSGENFONTSTYLENAMETEMPLATEROLEMSGENFONTSTYLENAMEBYROLETEXT"/>
        </w:rPr>
        <w:t>as an ex officio</w:t>
      </w:r>
      <w:r w:rsidR="009F775E">
        <w:rPr>
          <w:rStyle w:val="MSGENFONTSTYLENAMETEMPLATEROLEMSGENFONTSTYLENAMEBYROLETEXT"/>
        </w:rPr>
        <w:t xml:space="preserve">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 xml:space="preserve"> of the Committee.</w:t>
      </w:r>
    </w:p>
    <w:p w14:paraId="1CE1DCE0" w14:textId="247026E5" w:rsidR="00936BFF" w:rsidRDefault="00A603F0" w:rsidP="00EA6E79">
      <w:pPr>
        <w:pStyle w:val="MSGENFONTSTYLENAMETEMPLATEROLEMSGENFONTSTYLENAMEBYROLETEXT0"/>
        <w:numPr>
          <w:ilvl w:val="0"/>
          <w:numId w:val="9"/>
        </w:numPr>
        <w:shd w:val="clear" w:color="auto" w:fill="auto"/>
        <w:tabs>
          <w:tab w:val="left" w:pos="710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The quorum at all Committee meetings shall be three Committee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>s.</w:t>
      </w:r>
      <w:r w:rsidR="00350F75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 Only</w:t>
      </w:r>
      <w:r w:rsidR="009F775E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Committee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>s present in person or by electronic link shall be counted in the</w:t>
      </w:r>
      <w:r w:rsidR="009F775E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quorum and entitled to vote, and voting by </w:t>
      </w:r>
      <w:proofErr w:type="gramStart"/>
      <w:r>
        <w:rPr>
          <w:rStyle w:val="MSGENFONTSTYLENAMETEMPLATEROLEMSGENFONTSTYLENAMEBYROLETEXT"/>
        </w:rPr>
        <w:t>persons</w:t>
      </w:r>
      <w:proofErr w:type="gramEnd"/>
      <w:r>
        <w:rPr>
          <w:rStyle w:val="MSGENFONTSTYLENAMETEMPLATEROLEMSGENFONTSTYLENAMEBYROLETEXT"/>
        </w:rPr>
        <w:t xml:space="preserve"> communicating with a meeting</w:t>
      </w:r>
      <w:r w:rsidR="009F775E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electronically shall be as valid as if they </w:t>
      </w:r>
      <w:proofErr w:type="gramStart"/>
      <w:r>
        <w:rPr>
          <w:rStyle w:val="MSGENFONTSTYLENAMETEMPLATEROLEMSGENFONTSTYLENAMEBYROLETEXT"/>
        </w:rPr>
        <w:t>had been</w:t>
      </w:r>
      <w:proofErr w:type="gramEnd"/>
      <w:r>
        <w:rPr>
          <w:rStyle w:val="MSGENFONTSTYLENAMETEMPLATEROLEMSGENFONTSTYLENAMEBYROLETEXT"/>
        </w:rPr>
        <w:t xml:space="preserve"> personally present.</w:t>
      </w:r>
    </w:p>
    <w:p w14:paraId="1CE1DCE1" w14:textId="7A733BA5" w:rsidR="00936BFF" w:rsidRDefault="00A603F0" w:rsidP="00EA6E79">
      <w:pPr>
        <w:pStyle w:val="MSGENFONTSTYLENAMETEMPLATEROLEMSGENFONTSTYLENAMEBYROLETEXT0"/>
        <w:numPr>
          <w:ilvl w:val="0"/>
          <w:numId w:val="9"/>
        </w:numPr>
        <w:shd w:val="clear" w:color="auto" w:fill="auto"/>
        <w:tabs>
          <w:tab w:val="left" w:pos="710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>Providing the Committee meets at least once every three months, the Committee shall</w:t>
      </w:r>
      <w:r w:rsidR="009F775E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meet at such times and places and in such manner as it may think fit including, where the</w:t>
      </w:r>
      <w:r w:rsidR="009F775E">
        <w:rPr>
          <w:rStyle w:val="MSGENFONTSTYLENAMETEMPLATEROLEMSGENFONTSTYLENAMEBYROLETEXT"/>
        </w:rPr>
        <w:t xml:space="preserve"> </w:t>
      </w:r>
      <w:r w:rsidR="00520D32">
        <w:rPr>
          <w:rStyle w:val="MSGENFONTSTYLENAMETEMPLATEROLEMSGENFONTSTYLENAMEBYROLETEXT"/>
        </w:rPr>
        <w:t xml:space="preserve">Chair </w:t>
      </w:r>
      <w:r>
        <w:rPr>
          <w:rStyle w:val="MSGENFONTSTYLENAMETEMPLATEROLEMSGENFONTSTYLENAMEBYROLETEXT"/>
        </w:rPr>
        <w:t>considers it appropriate, by any audio-visual</w:t>
      </w:r>
      <w:r w:rsidR="004140B2">
        <w:rPr>
          <w:rStyle w:val="MSGENFONTSTYLENAMETEMPLATEROLEMSGENFONTSTYLENAMEBYROLETEXT"/>
        </w:rPr>
        <w:t xml:space="preserve"> </w:t>
      </w:r>
      <w:r w:rsidR="004140B2" w:rsidRPr="00397600">
        <w:rPr>
          <w:rStyle w:val="MSGENFONTSTYLENAMETEMPLATEROLEMSGENFONTSTYLENAMEBYROLETEXT"/>
          <w:highlight w:val="yellow"/>
        </w:rPr>
        <w:t>o</w:t>
      </w:r>
      <w:r w:rsidR="009835F2" w:rsidRPr="00397600">
        <w:rPr>
          <w:rStyle w:val="MSGENFONTSTYLENAMETEMPLATEROLEMSGENFONTSTYLENAMEBYROLETEXT"/>
          <w:highlight w:val="yellow"/>
        </w:rPr>
        <w:t>r electronic</w:t>
      </w:r>
      <w:r w:rsidR="00332470">
        <w:rPr>
          <w:rStyle w:val="MSGENFONTSTYLENAMETEMPLATEROLEMSGENFONTSTYLENAMEBYROLETEXT"/>
          <w:highlight w:val="yellow"/>
        </w:rPr>
        <w:t>/digital</w:t>
      </w:r>
      <w:r w:rsidRPr="00397600">
        <w:rPr>
          <w:rStyle w:val="MSGENFONTSTYLENAMETEMPLATEROLEMSGENFONTSTYLENAMEBYROLETEXT"/>
          <w:highlight w:val="yellow"/>
        </w:rPr>
        <w:t xml:space="preserve"> means</w:t>
      </w:r>
      <w:r>
        <w:rPr>
          <w:rStyle w:val="MSGENFONTSTYLENAMETEMPLATEROLEMSGENFONTSTYLENAMEBYROLETEXT"/>
        </w:rPr>
        <w:t>.</w:t>
      </w:r>
    </w:p>
    <w:p w14:paraId="1CE1DCE2" w14:textId="16FAA6AC" w:rsidR="00936BFF" w:rsidRDefault="00A603F0" w:rsidP="00EA6E79">
      <w:pPr>
        <w:pStyle w:val="MSGENFONTSTYLENAMETEMPLATEROLEMSGENFONTSTYLENAMEBYROLETEXT0"/>
        <w:numPr>
          <w:ilvl w:val="0"/>
          <w:numId w:val="9"/>
        </w:numPr>
        <w:shd w:val="clear" w:color="auto" w:fill="auto"/>
        <w:tabs>
          <w:tab w:val="left" w:pos="701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The Committee may at its own discretion co-opt other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 xml:space="preserve">s as additional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>s</w:t>
      </w:r>
      <w:r w:rsidR="009F775E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of the Committee or as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>s of any sub-committee for any purpose or length of</w:t>
      </w:r>
      <w:r w:rsidR="009F775E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time.</w:t>
      </w:r>
    </w:p>
    <w:p w14:paraId="1CE1DCE4" w14:textId="079A999C" w:rsidR="00936BFF" w:rsidRPr="00BB2295" w:rsidRDefault="00A603F0" w:rsidP="00EA6E79">
      <w:pPr>
        <w:pStyle w:val="MSGENFONTSTYLENAMETEMPLATEROLEMSGENFONTSTYLENAMEBYROLETEXT0"/>
        <w:numPr>
          <w:ilvl w:val="0"/>
          <w:numId w:val="9"/>
        </w:numPr>
        <w:shd w:val="clear" w:color="auto" w:fill="auto"/>
        <w:tabs>
          <w:tab w:val="left" w:pos="861"/>
        </w:tabs>
        <w:spacing w:after="120" w:line="280" w:lineRule="atLeast"/>
        <w:ind w:left="737" w:hanging="737"/>
      </w:pPr>
      <w:r w:rsidRPr="00BB2295">
        <w:rPr>
          <w:rStyle w:val="MSGENFONTSTYLENAMETEMPLATEROLEMSGENFONTSTYLENAMEBYROLETEXT"/>
        </w:rPr>
        <w:t>The Secretary shall record the minutes of all General Meetings and Committee meetings</w:t>
      </w:r>
      <w:r w:rsidR="006C68CB" w:rsidRPr="00BB2295">
        <w:rPr>
          <w:rStyle w:val="MSGENFONTSTYLENAMETEMPLATEROLEMSGENFONTSTYLENAMEBYROLETEXT"/>
        </w:rPr>
        <w:t xml:space="preserve"> </w:t>
      </w:r>
      <w:r w:rsidRPr="00BB2295">
        <w:rPr>
          <w:rStyle w:val="MSGENFONTSTYLENAMETEMPLATEROLEMSGENFONTSTYLENAMEBYROLETEXT"/>
        </w:rPr>
        <w:t xml:space="preserve">in a minute book open to inspection by any </w:t>
      </w:r>
      <w:r w:rsidR="008978A5" w:rsidRPr="00BB2295">
        <w:rPr>
          <w:rStyle w:val="MSGENFONTSTYLENAMETEMPLATEROLEMSGENFONTSTYLENAMEBYROLETEXT"/>
        </w:rPr>
        <w:t>Member</w:t>
      </w:r>
      <w:r w:rsidRPr="00BB2295">
        <w:rPr>
          <w:rStyle w:val="MSGENFONTSTYLENAMETEMPLATEROLEMSGENFONTSTYLENAMEBYROLETEXT"/>
        </w:rPr>
        <w:t>, and all such minutes when</w:t>
      </w:r>
      <w:r w:rsidR="006C68CB" w:rsidRPr="00BB2295">
        <w:rPr>
          <w:rStyle w:val="MSGENFONTSTYLENAMETEMPLATEROLEMSGENFONTSTYLENAMEBYROLETEXT"/>
        </w:rPr>
        <w:t xml:space="preserve"> </w:t>
      </w:r>
      <w:r w:rsidR="00EC1ACB" w:rsidRPr="00BB2295">
        <w:rPr>
          <w:rStyle w:val="MSGENFONTSTYLENAMETEMPLATEROLEMSGENFONTSTYLENAMEBYROLETEXT"/>
        </w:rPr>
        <w:t xml:space="preserve">confirmed by the next such meeting and signed by the </w:t>
      </w:r>
      <w:r w:rsidR="00520D32" w:rsidRPr="00BB2295">
        <w:rPr>
          <w:rStyle w:val="MSGENFONTSTYLENAMETEMPLATEROLEMSGENFONTSTYLENAMEBYROLETEXT"/>
        </w:rPr>
        <w:t xml:space="preserve">Chairperson </w:t>
      </w:r>
      <w:r w:rsidR="00EC1ACB" w:rsidRPr="00BB2295">
        <w:rPr>
          <w:rStyle w:val="MSGENFONTSTYLENAMETEMPLATEROLEMSGENFONTSTYLENAMEBYROLETEXT"/>
        </w:rPr>
        <w:t>of that meeting shall be</w:t>
      </w:r>
      <w:r w:rsidR="00EC1ACB" w:rsidRPr="00BB2295">
        <w:rPr>
          <w:rStyle w:val="MSGENFONTSTYLENAMETEMPLATEROLEMSGENFONTSTYLENAMEBYROLETEXTMSGENFONTSTYLEMODIFERITALIC"/>
        </w:rPr>
        <w:t xml:space="preserve"> prima facie</w:t>
      </w:r>
      <w:r w:rsidR="00EC1ACB" w:rsidRPr="00BB2295">
        <w:rPr>
          <w:rStyle w:val="MSGENFONTSTYLENAMETEMPLATEROLEMSGENFONTSTYLENAMEBYROLETEXT"/>
        </w:rPr>
        <w:t xml:space="preserve"> evidence that that meeting was duly called and shall</w:t>
      </w:r>
      <w:r w:rsidR="00EC1ACB" w:rsidRPr="00BB2295">
        <w:rPr>
          <w:rStyle w:val="MSGENFONTSTYLENAMETEMPLATEROLEMSGENFONTSTYLENAMEBYROLETEXTMSGENFONTSTYLEMODIFERITALIC"/>
        </w:rPr>
        <w:t xml:space="preserve"> prima facie</w:t>
      </w:r>
      <w:r w:rsidR="00EC1ACB" w:rsidRPr="00BB2295">
        <w:rPr>
          <w:rStyle w:val="MSGENFONTSTYLENAMETEMPLATEROLEMSGENFONTSTYLENAMEBYROLETEXT"/>
        </w:rPr>
        <w:t xml:space="preserve"> be a true and correct record of what occurred at that meeting</w:t>
      </w:r>
      <w:r w:rsidR="00D96711" w:rsidRPr="00BB2295">
        <w:rPr>
          <w:rStyle w:val="MSGENFONTSTYLENAMETEMPLATEROLEMSGENFONTSTYLENAMEBYROLETEXT"/>
        </w:rPr>
        <w:t>.</w:t>
      </w:r>
    </w:p>
    <w:p w14:paraId="1CE1DCE5" w14:textId="0604EF8D" w:rsidR="00936BFF" w:rsidRDefault="00A603F0" w:rsidP="00EA6E79">
      <w:pPr>
        <w:pStyle w:val="MSGENFONTSTYLENAMETEMPLATEROLEMSGENFONTSTYLENAMEBYROLETEXT0"/>
        <w:numPr>
          <w:ilvl w:val="0"/>
          <w:numId w:val="9"/>
        </w:numPr>
        <w:shd w:val="clear" w:color="auto" w:fill="auto"/>
        <w:tabs>
          <w:tab w:val="left" w:pos="866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The Committee </w:t>
      </w:r>
      <w:r w:rsidRPr="005E5FB1">
        <w:rPr>
          <w:rStyle w:val="MSGENFONTSTYLENAMETEMPLATEROLEMSGENFONTSTYLENAMEBYROLETEXT"/>
        </w:rPr>
        <w:t>may employ any person</w:t>
      </w:r>
      <w:r>
        <w:rPr>
          <w:rStyle w:val="MSGENFONTSTYLENAMETEMPLATEROLEMSGENFONTSTYLENAMEBYROLETEXT"/>
        </w:rPr>
        <w:t xml:space="preserve"> or company to assist it to administer or manage</w:t>
      </w:r>
      <w:r>
        <w:rPr>
          <w:rStyle w:val="MSGENFONTSTYLENAMETEMPLATEROLEMSGENFONTSTYLENAMEBYROLETEXT"/>
        </w:rPr>
        <w:br/>
        <w:t xml:space="preserve">the affairs of </w:t>
      </w:r>
      <w:r w:rsidR="009831F6">
        <w:rPr>
          <w:rStyle w:val="MSGENFONTSTYLENAMETEMPLATEROLEMSGENFONTSTYLENAMEBYROLETEXT"/>
        </w:rPr>
        <w:t>AHB</w:t>
      </w:r>
      <w:r>
        <w:rPr>
          <w:rStyle w:val="MSGENFONTSTYLENAMETEMPLATEROLEMSGENFONTSTYLENAMEBYROLETEXT"/>
        </w:rPr>
        <w:t>.</w:t>
      </w:r>
    </w:p>
    <w:p w14:paraId="1CE1DCE8" w14:textId="6ECE717F" w:rsidR="00936BFF" w:rsidRDefault="00A603F0" w:rsidP="00EA6E79">
      <w:pPr>
        <w:pStyle w:val="MSGENFONTSTYLENAMETEMPLATEROLEMSGENFONTSTYLENAMEBYROLETEXT0"/>
        <w:numPr>
          <w:ilvl w:val="0"/>
          <w:numId w:val="9"/>
        </w:numPr>
        <w:shd w:val="clear" w:color="auto" w:fill="auto"/>
        <w:tabs>
          <w:tab w:val="left" w:pos="880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>Indemnity for Committee:</w:t>
      </w:r>
      <w:r w:rsidR="005E5B46">
        <w:t xml:space="preserve">  </w:t>
      </w:r>
      <w:r w:rsidR="004802A0">
        <w:br/>
      </w:r>
      <w:r w:rsidR="00CB3303">
        <w:t>(</w:t>
      </w:r>
      <w:proofErr w:type="gramStart"/>
      <w:r w:rsidR="00CB3303">
        <w:t>a)</w:t>
      </w:r>
      <w:r w:rsidR="005E5B46">
        <w:t xml:space="preserve">  </w:t>
      </w:r>
      <w:r>
        <w:rPr>
          <w:rStyle w:val="MSGENFONTSTYLENAMETEMPLATEROLEMSGENFONTSTYLENAMEBYROLETEXT"/>
        </w:rPr>
        <w:t>No</w:t>
      </w:r>
      <w:proofErr w:type="gramEnd"/>
      <w:r>
        <w:rPr>
          <w:rStyle w:val="MSGENFONTSTYLENAMETEMPLATEROLEMSGENFONTSTYLENAMEBYROLETEXT"/>
        </w:rPr>
        <w:t xml:space="preserve"> Committee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 xml:space="preserve"> shall be liable for the acts or defaults of any other</w:t>
      </w:r>
      <w:r>
        <w:rPr>
          <w:rStyle w:val="MSGENFONTSTYLENAMETEMPLATEROLEMSGENFONTSTYLENAMEBYROLETEXT"/>
        </w:rPr>
        <w:br/>
        <w:t xml:space="preserve">Committee </w:t>
      </w:r>
      <w:r w:rsidR="008978A5">
        <w:rPr>
          <w:rStyle w:val="MSGENFONTSTYLENAMETEMPLATEROLEMSGENFONTSTYLENAMEBYROLETEXT"/>
        </w:rPr>
        <w:t>Member</w:t>
      </w:r>
      <w:r w:rsidR="00407078">
        <w:rPr>
          <w:rStyle w:val="MSGENFONTSTYLENAMETEMPLATEROLEMSGENFONTSTYLENAMEBYROLETEXT"/>
        </w:rPr>
        <w:t>,</w:t>
      </w:r>
      <w:r>
        <w:rPr>
          <w:rStyle w:val="MSGENFONTSTYLENAMETEMPLATEROLEMSGENFONTSTYLENAMEBYROLETEXT"/>
        </w:rPr>
        <w:t xml:space="preserve"> or any loss occasioned thereby, unless occasioned by their</w:t>
      </w:r>
      <w:r>
        <w:rPr>
          <w:rStyle w:val="MSGENFONTSTYLENAMETEMPLATEROLEMSGENFONTSTYLENAMEBYROLETEXT"/>
        </w:rPr>
        <w:br/>
      </w:r>
      <w:r w:rsidR="008D346E">
        <w:rPr>
          <w:rStyle w:val="MSGENFONTSTYLENAMETEMPLATEROLEMSGENFONTSTYLENAMEBYROLETEXT"/>
        </w:rPr>
        <w:t>willful</w:t>
      </w:r>
      <w:r>
        <w:rPr>
          <w:rStyle w:val="MSGENFONTSTYLENAMETEMPLATEROLEMSGENFONTSTYLENAMEBYROLETEXT"/>
        </w:rPr>
        <w:t xml:space="preserve"> default or by their </w:t>
      </w:r>
      <w:r w:rsidR="008D346E">
        <w:rPr>
          <w:rStyle w:val="MSGENFONTSTYLENAMETEMPLATEROLEMSGENFONTSTYLENAMEBYROLETEXT"/>
        </w:rPr>
        <w:t>willful</w:t>
      </w:r>
      <w:r>
        <w:rPr>
          <w:rStyle w:val="MSGENFONTSTYLENAMETEMPLATEROLEMSGENFONTSTYLENAMEBYROLETEXT"/>
        </w:rPr>
        <w:t xml:space="preserve"> acquiescence.</w:t>
      </w:r>
      <w:r w:rsidR="005E5B46">
        <w:t xml:space="preserve">  </w:t>
      </w:r>
      <w:r w:rsidR="004802A0">
        <w:br/>
      </w:r>
      <w:r w:rsidR="00CB3303">
        <w:t>(</w:t>
      </w:r>
      <w:r w:rsidR="004802A0">
        <w:t>b</w:t>
      </w:r>
      <w:proofErr w:type="gramStart"/>
      <w:r w:rsidR="00CB3303">
        <w:t>)</w:t>
      </w:r>
      <w:r w:rsidR="005E5B46">
        <w:t xml:space="preserve">  </w:t>
      </w:r>
      <w:r>
        <w:rPr>
          <w:rStyle w:val="MSGENFONTSTYLENAMETEMPLATEROLEMSGENFONTSTYLENAMEBYROLETEXT"/>
        </w:rPr>
        <w:t>The</w:t>
      </w:r>
      <w:proofErr w:type="gramEnd"/>
      <w:r>
        <w:rPr>
          <w:rStyle w:val="MSGENFONTSTYLENAMETEMPLATEROLEMSGENFONTSTYLENAMEBYROLETEXT"/>
        </w:rPr>
        <w:t xml:space="preserve"> Committee and each of its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 xml:space="preserve">s shall be indemnified by </w:t>
      </w:r>
      <w:r w:rsidR="00161F76">
        <w:rPr>
          <w:rStyle w:val="MSGENFONTSTYLENAMETEMPLATEROLEMSGENFONTSTYLENAMEBYROLETEXT"/>
        </w:rPr>
        <w:t>AHB</w:t>
      </w:r>
      <w:r>
        <w:rPr>
          <w:rStyle w:val="MSGENFONTSTYLENAMETEMPLATEROLEMSGENFONTSTYLENAMEBYROLETEXT"/>
        </w:rPr>
        <w:t xml:space="preserve"> for all liabilities and costs incurred by them in the proper performance of</w:t>
      </w:r>
      <w:r>
        <w:rPr>
          <w:rStyle w:val="MSGENFONTSTYLENAMETEMPLATEROLEMSGENFONTSTYLENAMEBYROLETEXT"/>
        </w:rPr>
        <w:br/>
        <w:t xml:space="preserve">the functions and duties, other than </w:t>
      </w:r>
      <w:proofErr w:type="gramStart"/>
      <w:r>
        <w:rPr>
          <w:rStyle w:val="MSGENFONTSTYLENAMETEMPLATEROLEMSGENFONTSTYLENAMEBYROLETEXT"/>
        </w:rPr>
        <w:t>as a result of</w:t>
      </w:r>
      <w:proofErr w:type="gramEnd"/>
      <w:r>
        <w:rPr>
          <w:rStyle w:val="MSGENFONTSTYLENAMETEMPLATEROLEMSGENFONTSTYLENAMEBYROLETEXT"/>
        </w:rPr>
        <w:t xml:space="preserve"> their </w:t>
      </w:r>
      <w:r w:rsidR="008D346E">
        <w:rPr>
          <w:rStyle w:val="MSGENFONTSTYLENAMETEMPLATEROLEMSGENFONTSTYLENAMEBYROLETEXT"/>
        </w:rPr>
        <w:t>willful</w:t>
      </w:r>
      <w:r>
        <w:rPr>
          <w:rStyle w:val="MSGENFONTSTYLENAMETEMPLATEROLEMSGENFONTSTYLENAMEBYROLETEXT"/>
        </w:rPr>
        <w:t xml:space="preserve"> default.</w:t>
      </w:r>
    </w:p>
    <w:p w14:paraId="1CE1DCE9" w14:textId="116903A5" w:rsidR="00936BFF" w:rsidRDefault="00377ED8" w:rsidP="00EA6E79">
      <w:pPr>
        <w:pStyle w:val="MSGENFONTSTYLENAMETEMPLATEROLELEVELMSGENFONTSTYLENAMEBYROLEHEADING40"/>
        <w:keepNext/>
        <w:keepLines/>
        <w:numPr>
          <w:ilvl w:val="0"/>
          <w:numId w:val="10"/>
        </w:numPr>
        <w:shd w:val="clear" w:color="auto" w:fill="auto"/>
        <w:tabs>
          <w:tab w:val="left" w:pos="875"/>
        </w:tabs>
        <w:spacing w:before="0" w:after="120" w:line="280" w:lineRule="atLeast"/>
        <w:ind w:left="737" w:hanging="737"/>
        <w:jc w:val="left"/>
      </w:pPr>
      <w:bookmarkStart w:id="8" w:name="bookmark13"/>
      <w:r>
        <w:rPr>
          <w:rStyle w:val="MSGENFONTSTYLENAMETEMPLATEROLELEVELMSGENFONTSTYLENAMEBYROLEHEADING45"/>
        </w:rPr>
        <w:t>APPOINTMENT OF COMMITTEE MEMBERS</w:t>
      </w:r>
      <w:bookmarkEnd w:id="8"/>
    </w:p>
    <w:p w14:paraId="1CE1DCEA" w14:textId="668787B9" w:rsidR="00936BFF" w:rsidRDefault="00A603F0" w:rsidP="00EA6E79">
      <w:pPr>
        <w:pStyle w:val="MSGENFONTSTYLENAMETEMPLATEROLEMSGENFONTSTYLENAMEBYROLETEXT0"/>
        <w:numPr>
          <w:ilvl w:val="0"/>
          <w:numId w:val="10"/>
        </w:numPr>
        <w:shd w:val="clear" w:color="auto" w:fill="auto"/>
        <w:tabs>
          <w:tab w:val="left" w:pos="875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Committee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 xml:space="preserve">s shall be elected by a </w:t>
      </w:r>
      <w:r w:rsidRPr="00CF36B0">
        <w:rPr>
          <w:rStyle w:val="MSGENFONTSTYLENAMETEMPLATEROLEMSGENFONTSTYLENAMEBYROLETEXT"/>
          <w:highlight w:val="yellow"/>
        </w:rPr>
        <w:t xml:space="preserve">majority of the </w:t>
      </w:r>
      <w:r w:rsidR="008978A5" w:rsidRPr="00CF36B0">
        <w:rPr>
          <w:rStyle w:val="MSGENFONTSTYLENAMETEMPLATEROLEMSGENFONTSTYLENAMEBYROLETEXT"/>
          <w:highlight w:val="yellow"/>
        </w:rPr>
        <w:t>Member</w:t>
      </w:r>
      <w:r w:rsidRPr="00CF36B0">
        <w:rPr>
          <w:rStyle w:val="MSGENFONTSTYLENAMETEMPLATEROLEMSGENFONTSTYLENAMEBYROLETEXT"/>
          <w:highlight w:val="yellow"/>
        </w:rPr>
        <w:t>s</w:t>
      </w:r>
      <w:r w:rsidR="003B0F76">
        <w:rPr>
          <w:rStyle w:val="MSGENFONTSTYLENAMETEMPLATEROLEMSGENFONTSTYLENAMEBYROLETEXT"/>
        </w:rPr>
        <w:t xml:space="preserve"> </w:t>
      </w:r>
      <w:r w:rsidR="003B0F76" w:rsidRPr="00FA0605">
        <w:rPr>
          <w:rStyle w:val="MSGENFONTSTYLENAMETEMPLATEROLEMSGENFONTSTYLENAMEBYROLETEXT"/>
          <w:highlight w:val="yellow"/>
        </w:rPr>
        <w:t>present</w:t>
      </w:r>
      <w:r>
        <w:rPr>
          <w:rStyle w:val="MSGENFONTSTYLENAMETEMPLATEROLEMSGENFONTSTYLENAMEBYROLETEXT"/>
        </w:rPr>
        <w:t xml:space="preserve"> at </w:t>
      </w:r>
      <w:r w:rsidR="009835F2">
        <w:rPr>
          <w:rStyle w:val="MSGENFONTSTYLENAMETEMPLATEROLEMSGENFONTSTYLENAMEBYROLETEXT"/>
        </w:rPr>
        <w:t>an</w:t>
      </w:r>
      <w:r w:rsidR="008F317C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Annual General Meeting and may hold office until the next Annual General Meeting.</w:t>
      </w:r>
    </w:p>
    <w:p w14:paraId="1CE1DCEB" w14:textId="13B0D1A9" w:rsidR="00936BFF" w:rsidRDefault="00A603F0" w:rsidP="00EA6E79">
      <w:pPr>
        <w:pStyle w:val="MSGENFONTSTYLENAMETEMPLATEROLEMSGENFONTSTYLENAMEBYROLETEXT0"/>
        <w:numPr>
          <w:ilvl w:val="0"/>
          <w:numId w:val="10"/>
        </w:numPr>
        <w:shd w:val="clear" w:color="auto" w:fill="auto"/>
        <w:tabs>
          <w:tab w:val="left" w:pos="875"/>
        </w:tabs>
        <w:spacing w:after="120" w:line="280" w:lineRule="atLeast"/>
        <w:ind w:left="737" w:hanging="737"/>
      </w:pPr>
      <w:r w:rsidRPr="00CF36B0">
        <w:rPr>
          <w:rStyle w:val="MSGENFONTSTYLENAMETEMPLATEROLEMSGENFONTSTYLENAMEBYROLETEXT"/>
        </w:rPr>
        <w:t xml:space="preserve">Committee </w:t>
      </w:r>
      <w:r w:rsidR="008978A5" w:rsidRPr="00CF36B0">
        <w:rPr>
          <w:rStyle w:val="MSGENFONTSTYLENAMETEMPLATEROLEMSGENFONTSTYLENAMEBYROLETEXT"/>
        </w:rPr>
        <w:t>Member</w:t>
      </w:r>
      <w:r w:rsidR="0060565E" w:rsidRPr="00CF36B0">
        <w:rPr>
          <w:rStyle w:val="MSGENFONTSTYLENAMETEMPLATEROLEMSGENFONTSTYLENAMEBYROLETEXT"/>
        </w:rPr>
        <w:t xml:space="preserve">s </w:t>
      </w:r>
      <w:r w:rsidRPr="00CF36B0">
        <w:rPr>
          <w:rStyle w:val="MSGENFONTSTYLENAMETEMPLATEROLEMSGENFONTSTYLENAMEBYROLETEXT"/>
        </w:rPr>
        <w:t>cease to be eligible for re-nomination after serving for a continuous</w:t>
      </w:r>
      <w:r w:rsidR="005344D3" w:rsidRPr="00CF36B0">
        <w:rPr>
          <w:rStyle w:val="MSGENFONTSTYLENAMETEMPLATEROLEMSGENFONTSTYLENAMEBYROLETEXT"/>
        </w:rPr>
        <w:t xml:space="preserve"> </w:t>
      </w:r>
      <w:r w:rsidRPr="00CF36B0">
        <w:rPr>
          <w:rStyle w:val="MSGENFONTSTYLENAMETEMPLATEROLEMSGENFONTSTYLENAMEBYROLETEXT"/>
        </w:rPr>
        <w:t xml:space="preserve">period of </w:t>
      </w:r>
      <w:r w:rsidRPr="00332470">
        <w:rPr>
          <w:rStyle w:val="MSGENFONTSTYLENAMETEMPLATEROLEMSGENFONTSTYLENAMEBYROLETEXT"/>
          <w:b/>
          <w:bCs/>
        </w:rPr>
        <w:t>seven</w:t>
      </w:r>
      <w:r w:rsidRPr="00CF36B0">
        <w:rPr>
          <w:rStyle w:val="MSGENFONTSTYLENAMETEMPLATEROLEMSGENFONTSTYLENAMEBYROLETEXT"/>
        </w:rPr>
        <w:t xml:space="preserve"> years</w:t>
      </w:r>
      <w:r>
        <w:rPr>
          <w:rStyle w:val="MSGENFONTSTYLENAMETEMPLATEROLEMSGENFONTSTYLENAMEBYROLETEXT"/>
        </w:rPr>
        <w:t>.</w:t>
      </w:r>
    </w:p>
    <w:p w14:paraId="1CE1DCEC" w14:textId="382048E0" w:rsidR="00936BFF" w:rsidRDefault="00A603F0" w:rsidP="00EA6E79">
      <w:pPr>
        <w:pStyle w:val="MSGENFONTSTYLENAMETEMPLATEROLEMSGENFONTSTYLENAMEBYROLETEXT0"/>
        <w:numPr>
          <w:ilvl w:val="0"/>
          <w:numId w:val="10"/>
        </w:numPr>
        <w:shd w:val="clear" w:color="auto" w:fill="auto"/>
        <w:tabs>
          <w:tab w:val="left" w:pos="933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New </w:t>
      </w:r>
      <w:r w:rsidR="008978A5">
        <w:rPr>
          <w:rStyle w:val="MSGENFONTSTYLENAMETEMPLATEROLEMSGENFONTSTYLENAMEBYROLETEXT"/>
        </w:rPr>
        <w:t>Member</w:t>
      </w:r>
      <w:r w:rsidR="001C026F">
        <w:rPr>
          <w:rStyle w:val="MSGENFONTSTYLENAMETEMPLATEROLEMSGENFONTSTYLENAMEBYROLETEXT"/>
        </w:rPr>
        <w:t xml:space="preserve">s </w:t>
      </w:r>
      <w:r>
        <w:rPr>
          <w:rStyle w:val="MSGENFONTSTYLENAMETEMPLATEROLEMSGENFONTSTYLENAMEBYROLETEXT"/>
        </w:rPr>
        <w:t xml:space="preserve">of the Committee require nomination </w:t>
      </w:r>
      <w:r w:rsidRPr="00161F03">
        <w:rPr>
          <w:rStyle w:val="MSGENFONTSTYLENAMETEMPLATEROLEMSGENFONTSTYLENAMEBYROLETEXT"/>
          <w:strike/>
          <w:highlight w:val="yellow"/>
        </w:rPr>
        <w:t>in writing, signed</w:t>
      </w:r>
      <w:r>
        <w:rPr>
          <w:rStyle w:val="MSGENFONTSTYLENAMETEMPLATEROLEMSGENFONTSTYLENAMEBYROLETEXT"/>
        </w:rPr>
        <w:t xml:space="preserve"> by at least two</w:t>
      </w:r>
      <w:r w:rsidR="005344D3">
        <w:rPr>
          <w:rStyle w:val="MSGENFONTSTYLENAMETEMPLATEROLEMSGENFONTSTYLENAMEBYROLETEXT"/>
        </w:rPr>
        <w:t xml:space="preserve"> </w:t>
      </w:r>
      <w:r w:rsidR="008978A5">
        <w:rPr>
          <w:rStyle w:val="MSGENFONTSTYLENAMETEMPLATEROLEMSGENFONTSTYLENAMEBYROLETEXT"/>
        </w:rPr>
        <w:t>Member</w:t>
      </w:r>
      <w:r w:rsidR="006E7B7C">
        <w:rPr>
          <w:rStyle w:val="MSGENFONTSTYLENAMETEMPLATEROLEMSGENFONTSTYLENAMEBYROLETEXT"/>
        </w:rPr>
        <w:t xml:space="preserve">s </w:t>
      </w:r>
      <w:r w:rsidR="002A0501">
        <w:rPr>
          <w:rStyle w:val="MSGENFONTSTYLENAMETEMPLATEROLEMSGENFONTSTYLENAMEBYROLETEXT"/>
        </w:rPr>
        <w:t>and accepted by</w:t>
      </w:r>
      <w:r>
        <w:rPr>
          <w:rStyle w:val="MSGENFONTSTYLENAMETEMPLATEROLEMSGENFONTSTYLENAMEBYROLETEXT"/>
        </w:rPr>
        <w:t xml:space="preserve"> the </w:t>
      </w:r>
      <w:r w:rsidRPr="00937552">
        <w:rPr>
          <w:rStyle w:val="MSGENFONTSTYLENAMETEMPLATEROLEMSGENFONTSTYLENAMEBYROLETEXT"/>
          <w:highlight w:val="yellow"/>
        </w:rPr>
        <w:t>nominee</w:t>
      </w:r>
      <w:r>
        <w:rPr>
          <w:rStyle w:val="MSGENFONTSTYLENAMETEMPLATEROLEMSGENFONTSTYLENAMEBYROLETEXT"/>
        </w:rPr>
        <w:t>.</w:t>
      </w:r>
      <w:r w:rsidR="005E5B46">
        <w:rPr>
          <w:rStyle w:val="MSGENFONTSTYLENAMETEMPLATEROLEMSGENFONTSTYLENAMEBYROLETEXT"/>
        </w:rPr>
        <w:t xml:space="preserve">  </w:t>
      </w:r>
      <w:r>
        <w:rPr>
          <w:rStyle w:val="MSGENFONTSTYLENAMETEMPLATEROLEMSGENFONTSTYLENAMEBYROLETEXT"/>
        </w:rPr>
        <w:t xml:space="preserve">Sitting </w:t>
      </w:r>
      <w:r w:rsidR="008978A5">
        <w:rPr>
          <w:rStyle w:val="MSGENFONTSTYLENAMETEMPLATEROLEMSGENFONTSTYLENAMEBYROLETEXT"/>
        </w:rPr>
        <w:t>Member</w:t>
      </w:r>
      <w:r w:rsidR="006E7B7C">
        <w:rPr>
          <w:rStyle w:val="MSGENFONTSTYLENAMETEMPLATEROLEMSGENFONTSTYLENAMEBYROLETEXT"/>
        </w:rPr>
        <w:t xml:space="preserve">s </w:t>
      </w:r>
      <w:r>
        <w:rPr>
          <w:rStyle w:val="MSGENFONTSTYLENAMETEMPLATEROLEMSGENFONTSTYLENAMEBYROLETEXT"/>
        </w:rPr>
        <w:t>of the Committee are</w:t>
      </w:r>
      <w:r w:rsidR="005344D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eligible for re-election without re-nomination.</w:t>
      </w:r>
    </w:p>
    <w:p w14:paraId="1CE1DCED" w14:textId="78667096" w:rsidR="00936BFF" w:rsidRDefault="00A603F0" w:rsidP="00EA6E79">
      <w:pPr>
        <w:pStyle w:val="MSGENFONTSTYLENAMETEMPLATEROLEMSGENFONTSTYLENAMEBYROLETEXT0"/>
        <w:numPr>
          <w:ilvl w:val="0"/>
          <w:numId w:val="10"/>
        </w:numPr>
        <w:shd w:val="clear" w:color="auto" w:fill="auto"/>
        <w:tabs>
          <w:tab w:val="left" w:pos="875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In the event of the number of Committee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>s falling below three and the</w:t>
      </w:r>
      <w:r w:rsidR="005344D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Committee failing to increase its numbers, nominations for Committee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>s shall be</w:t>
      </w:r>
      <w:r w:rsidR="005344D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delivered to the remaining Committee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>s and shall be dealt with at a Special</w:t>
      </w:r>
      <w:r w:rsidR="005344D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General Meeting or at the Annual General Meeting.</w:t>
      </w:r>
    </w:p>
    <w:p w14:paraId="1CE1DCEE" w14:textId="78C9A94B" w:rsidR="00936BFF" w:rsidRDefault="00377ED8" w:rsidP="00EA6E79">
      <w:pPr>
        <w:pStyle w:val="MSGENFONTSTYLENAMETEMPLATEROLELEVELMSGENFONTSTYLENAMEBYROLEHEADING40"/>
        <w:keepNext/>
        <w:keepLines/>
        <w:numPr>
          <w:ilvl w:val="0"/>
          <w:numId w:val="11"/>
        </w:numPr>
        <w:shd w:val="clear" w:color="auto" w:fill="auto"/>
        <w:tabs>
          <w:tab w:val="left" w:pos="942"/>
        </w:tabs>
        <w:spacing w:before="0" w:after="120" w:line="280" w:lineRule="atLeast"/>
        <w:ind w:left="737" w:hanging="737"/>
        <w:jc w:val="left"/>
      </w:pPr>
      <w:bookmarkStart w:id="9" w:name="bookmark14"/>
      <w:r>
        <w:rPr>
          <w:rStyle w:val="MSGENFONTSTYLENAMETEMPLATEROLELEVELMSGENFONTSTYLENAMEBYROLEHEADING45"/>
        </w:rPr>
        <w:t>SECRETARY</w:t>
      </w:r>
      <w:bookmarkEnd w:id="9"/>
    </w:p>
    <w:p w14:paraId="1CE1DCEF" w14:textId="32EDC93F" w:rsidR="00936BFF" w:rsidRDefault="00A603F0" w:rsidP="00EA6E79">
      <w:pPr>
        <w:pStyle w:val="MSGENFONTSTYLENAMETEMPLATEROLEMSGENFONTSTYLENAMEBYROLETEXT0"/>
        <w:numPr>
          <w:ilvl w:val="0"/>
          <w:numId w:val="11"/>
        </w:numPr>
        <w:shd w:val="clear" w:color="auto" w:fill="auto"/>
        <w:tabs>
          <w:tab w:val="left" w:pos="861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The Secretary shall hold </w:t>
      </w:r>
      <w:r w:rsidR="009831F6">
        <w:rPr>
          <w:rStyle w:val="MSGENFONTSTYLENAMETEMPLATEROLEMSGENFONTSTYLENAMEBYROLETEXT"/>
        </w:rPr>
        <w:t>AHB</w:t>
      </w:r>
      <w:r>
        <w:rPr>
          <w:rStyle w:val="MSGENFONTSTYLENAMETEMPLATEROLEMSGENFONTSTYLENAMEBYROLETEXT"/>
        </w:rPr>
        <w:t>'s records, documents, common seal,</w:t>
      </w:r>
      <w:r w:rsidR="00CE6947">
        <w:rPr>
          <w:rStyle w:val="MSGENFONTSTYLENAMETEMPLATEROLEMSGENFONTSTYLENAMEBYROLETEXT"/>
        </w:rPr>
        <w:t xml:space="preserve">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 xml:space="preserve">ship register and books and keep the </w:t>
      </w:r>
      <w:r>
        <w:rPr>
          <w:rStyle w:val="MSGENFONTSTYLENAMETEMPLATEROLEMSGENFONTSTYLENAMEBYROLETEXT2"/>
        </w:rPr>
        <w:t>min</w:t>
      </w:r>
      <w:r>
        <w:rPr>
          <w:rStyle w:val="MSGENFONTSTYLENAMETEMPLATEROLEMSGENFONTSTYLENAMEBYROLETEXT"/>
        </w:rPr>
        <w:t>utes.</w:t>
      </w:r>
    </w:p>
    <w:p w14:paraId="1CE1DCF0" w14:textId="72AF72B8" w:rsidR="00936BFF" w:rsidRDefault="00A603F0" w:rsidP="00EA6E79">
      <w:pPr>
        <w:pStyle w:val="MSGENFONTSTYLENAMETEMPLATEROLEMSGENFONTSTYLENAMEBYROLETEXT0"/>
        <w:numPr>
          <w:ilvl w:val="0"/>
          <w:numId w:val="11"/>
        </w:numPr>
        <w:shd w:val="clear" w:color="auto" w:fill="auto"/>
        <w:tabs>
          <w:tab w:val="left" w:pos="861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lastRenderedPageBreak/>
        <w:t xml:space="preserve">The </w:t>
      </w:r>
      <w:r w:rsidR="0061400B">
        <w:rPr>
          <w:rStyle w:val="MSGENFONTSTYLENAMETEMPLATEROLEMSGENFONTSTYLENAMEBYROLETEXT"/>
        </w:rPr>
        <w:t xml:space="preserve">Secretary </w:t>
      </w:r>
      <w:r>
        <w:rPr>
          <w:rStyle w:val="MSGENFONTSTYLENAMETEMPLATEROLEMSGENFONTSTYLENAMEBYROLETEXT"/>
        </w:rPr>
        <w:t>shall deal with and answer correspondence and perform such other duties</w:t>
      </w:r>
      <w:r w:rsidR="005344D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as directed by the Committee.</w:t>
      </w:r>
    </w:p>
    <w:p w14:paraId="1CE1DCF1" w14:textId="33BCCDFB" w:rsidR="00936BFF" w:rsidRDefault="00A603F0" w:rsidP="00EA6E79">
      <w:pPr>
        <w:pStyle w:val="MSGENFONTSTYLENAMETEMPLATEROLEMSGENFONTSTYLENAMEBYROLETEXT0"/>
        <w:numPr>
          <w:ilvl w:val="0"/>
          <w:numId w:val="11"/>
        </w:numPr>
        <w:shd w:val="clear" w:color="auto" w:fill="auto"/>
        <w:tabs>
          <w:tab w:val="left" w:pos="880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Every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 xml:space="preserve"> shall in the first instance advise the </w:t>
      </w:r>
      <w:r w:rsidR="005C1DC9">
        <w:rPr>
          <w:rStyle w:val="MSGENFONTSTYLENAMETEMPLATEROLEMSGENFONTSTYLENAMEBYROLETEXT"/>
        </w:rPr>
        <w:t xml:space="preserve">Secretary </w:t>
      </w:r>
      <w:r>
        <w:rPr>
          <w:rStyle w:val="MSGENFONTSTYLENAMETEMPLATEROLEMSGENFONTSTYLENAMEBYROLETEXT"/>
        </w:rPr>
        <w:t xml:space="preserve">of any change of </w:t>
      </w:r>
      <w:r w:rsidR="00176960" w:rsidRPr="00176960">
        <w:rPr>
          <w:rStyle w:val="MSGENFONTSTYLENAMETEMPLATEROLEMSGENFONTSTYLENAMEBYROLETEXT"/>
          <w:highlight w:val="yellow"/>
        </w:rPr>
        <w:t>contact details</w:t>
      </w:r>
      <w:r>
        <w:rPr>
          <w:rStyle w:val="MSGENFONTSTYLENAMETEMPLATEROLEMSGENFONTSTYLENAMEBYROLETEXT"/>
        </w:rPr>
        <w:t>.</w:t>
      </w:r>
    </w:p>
    <w:p w14:paraId="1CE1DCF2" w14:textId="5B5FA429" w:rsidR="00936BFF" w:rsidRDefault="00377ED8" w:rsidP="00EA6E79">
      <w:pPr>
        <w:pStyle w:val="MSGENFONTSTYLENAMETEMPLATEROLELEVELMSGENFONTSTYLENAMEBYROLEHEADING40"/>
        <w:keepNext/>
        <w:keepLines/>
        <w:numPr>
          <w:ilvl w:val="0"/>
          <w:numId w:val="12"/>
        </w:numPr>
        <w:shd w:val="clear" w:color="auto" w:fill="auto"/>
        <w:tabs>
          <w:tab w:val="left" w:pos="870"/>
        </w:tabs>
        <w:spacing w:before="0" w:after="120" w:line="280" w:lineRule="atLeast"/>
        <w:ind w:left="737" w:hanging="737"/>
        <w:jc w:val="left"/>
      </w:pPr>
      <w:bookmarkStart w:id="10" w:name="bookmark15"/>
      <w:r>
        <w:rPr>
          <w:rStyle w:val="MSGENFONTSTYLENAMETEMPLATEROLELEVELMSGENFONTSTYLENAMEBYROLEHEADING45"/>
        </w:rPr>
        <w:t>TREASURER AND FINANCE</w:t>
      </w:r>
      <w:bookmarkEnd w:id="10"/>
    </w:p>
    <w:p w14:paraId="1CE1DCF3" w14:textId="0231CF73" w:rsidR="00936BFF" w:rsidRDefault="00A603F0" w:rsidP="00EA6E79">
      <w:pPr>
        <w:pStyle w:val="MSGENFONTSTYLENAMETEMPLATEROLEMSGENFONTSTYLENAMEBYROLETEXT0"/>
        <w:numPr>
          <w:ilvl w:val="0"/>
          <w:numId w:val="12"/>
        </w:numPr>
        <w:shd w:val="clear" w:color="auto" w:fill="auto"/>
        <w:tabs>
          <w:tab w:val="left" w:pos="841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The Treasurer is authorised to receive </w:t>
      </w:r>
      <w:proofErr w:type="gramStart"/>
      <w:r>
        <w:rPr>
          <w:rStyle w:val="MSGENFONTSTYLENAMETEMPLATEROLEMSGENFONTSTYLENAMEBYROLETEXT"/>
        </w:rPr>
        <w:t>moneys</w:t>
      </w:r>
      <w:proofErr w:type="gramEnd"/>
      <w:r>
        <w:rPr>
          <w:rStyle w:val="MSGENFONTSTYLENAMETEMPLATEROLEMSGENFONTSTYLENAMEBYROLETEXT"/>
        </w:rPr>
        <w:t xml:space="preserve"> on behalf of </w:t>
      </w:r>
      <w:r w:rsidR="009831F6">
        <w:rPr>
          <w:rStyle w:val="MSGENFONTSTYLENAMETEMPLATEROLEMSGENFONTSTYLENAMEBYROLETEXT"/>
        </w:rPr>
        <w:t>AHB</w:t>
      </w:r>
      <w:r w:rsidR="0020471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and</w:t>
      </w:r>
      <w:r w:rsidR="00CE6947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deposit said </w:t>
      </w:r>
      <w:proofErr w:type="gramStart"/>
      <w:r>
        <w:rPr>
          <w:rStyle w:val="MSGENFONTSTYLENAMETEMPLATEROLEMSGENFONTSTYLENAMEBYROLETEXT"/>
        </w:rPr>
        <w:t>moneys</w:t>
      </w:r>
      <w:proofErr w:type="gramEnd"/>
      <w:r>
        <w:rPr>
          <w:rStyle w:val="MSGENFONTSTYLENAMETEMPLATEROLEMSGENFONTSTYLENAMEBYROLETEXT"/>
        </w:rPr>
        <w:t xml:space="preserve"> to the credit of </w:t>
      </w:r>
      <w:r w:rsidR="009831F6">
        <w:rPr>
          <w:rStyle w:val="MSGENFONTSTYLENAMETEMPLATEROLEMSGENFONTSTYLENAMEBYROLETEXT"/>
        </w:rPr>
        <w:t>AHB</w:t>
      </w:r>
      <w:r w:rsidR="0020471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in such banking accounts as the</w:t>
      </w:r>
      <w:r w:rsidR="00CE6947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Committee may direct.</w:t>
      </w:r>
    </w:p>
    <w:p w14:paraId="1CE1DCF5" w14:textId="6267A5A6" w:rsidR="00936BFF" w:rsidRDefault="00A603F0" w:rsidP="00EA6E79">
      <w:pPr>
        <w:pStyle w:val="MSGENFONTSTYLENAMETEMPLATEROLEMSGENFONTSTYLENAMEBYROLETEXT0"/>
        <w:numPr>
          <w:ilvl w:val="0"/>
          <w:numId w:val="12"/>
        </w:numPr>
        <w:shd w:val="clear" w:color="auto" w:fill="auto"/>
        <w:tabs>
          <w:tab w:val="left" w:pos="846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The Treasurer </w:t>
      </w:r>
      <w:r w:rsidRPr="00AE1EE3">
        <w:rPr>
          <w:rStyle w:val="MSGENFONTSTYLENAMETEMPLATEROLEMSGENFONTSTYLENAMEBYROLETEXT"/>
          <w:highlight w:val="yellow"/>
        </w:rPr>
        <w:t>shall keep a true</w:t>
      </w:r>
      <w:r w:rsidR="0072117A" w:rsidRPr="00AE1EE3">
        <w:rPr>
          <w:rStyle w:val="MSGENFONTSTYLENAMETEMPLATEROLEMSGENFONTSTYLENAMEBYROLETEXT"/>
          <w:highlight w:val="yellow"/>
        </w:rPr>
        <w:t xml:space="preserve"> </w:t>
      </w:r>
      <w:r w:rsidRPr="00AE1EE3">
        <w:rPr>
          <w:rStyle w:val="MSGENFONTSTYLENAMETEMPLATEROLEMSGENFONTSTYLENAMEBYROLETEXT"/>
          <w:highlight w:val="yellow"/>
        </w:rPr>
        <w:t>record</w:t>
      </w:r>
      <w:r>
        <w:rPr>
          <w:rStyle w:val="MSGENFONTSTYLENAMETEMPLATEROLEMSGENFONTSTYLENAMEBYROLETEXT"/>
        </w:rPr>
        <w:t xml:space="preserve"> of </w:t>
      </w:r>
      <w:r w:rsidR="009831F6">
        <w:rPr>
          <w:rStyle w:val="MSGENFONTSTYLENAMETEMPLATEROLEMSGENFONTSTYLENAMEBYROLETEXT"/>
        </w:rPr>
        <w:t>AHB</w:t>
      </w:r>
      <w:r>
        <w:rPr>
          <w:rStyle w:val="MSGENFONTSTYLENAMETEMPLATEROLEMSGENFONTSTYLENAMEBYROLETEXT"/>
        </w:rPr>
        <w:t xml:space="preserve">'s financial position, report on </w:t>
      </w:r>
      <w:r w:rsidR="009831F6">
        <w:rPr>
          <w:rStyle w:val="MSGENFONTSTYLENAMETEMPLATEROLEMSGENFONTSTYLENAMEBYROLETEXT"/>
        </w:rPr>
        <w:t>AHB</w:t>
      </w:r>
      <w:r>
        <w:rPr>
          <w:rStyle w:val="MSGENFONTSTYLENAMETEMPLATEROLEMSGENFONTSTYLENAMEBYROLETEXT"/>
        </w:rPr>
        <w:t>'s</w:t>
      </w:r>
      <w:r w:rsidR="0072117A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financial position to any Committee meeting, and present an annual Statement of</w:t>
      </w:r>
      <w:r w:rsidR="0072117A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Accounts (Income and Expenditure Account and Balance Sheet) to the Annual General</w:t>
      </w:r>
      <w:r w:rsidR="0072117A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Meeting together with a </w:t>
      </w:r>
      <w:r w:rsidR="00F81D50">
        <w:rPr>
          <w:rStyle w:val="MSGENFONTSTYLENAMETEMPLATEROLEMSGENFONTSTYLENAMEBYROLETEXT"/>
        </w:rPr>
        <w:t xml:space="preserve">proposed </w:t>
      </w:r>
      <w:r>
        <w:rPr>
          <w:rStyle w:val="MSGENFONTSTYLENAMETEMPLATEROLEMSGENFONTSTYLENAMEBYROLETEXT"/>
        </w:rPr>
        <w:t>budget for the next financial year.</w:t>
      </w:r>
    </w:p>
    <w:p w14:paraId="1CE1DCF6" w14:textId="338D3594" w:rsidR="00936BFF" w:rsidRDefault="00A603F0" w:rsidP="00EA6E79">
      <w:pPr>
        <w:pStyle w:val="MSGENFONTSTYLENAMETEMPLATEROLEMSGENFONTSTYLENAMEBYROLETEXT0"/>
        <w:shd w:val="clear" w:color="auto" w:fill="auto"/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10.3 </w:t>
      </w:r>
      <w:r w:rsidR="00E04F9E">
        <w:rPr>
          <w:rStyle w:val="MSGENFONTSTYLENAMETEMPLATEROLEMSGENFONTSTYLENAMEBYROLETEXT"/>
        </w:rPr>
        <w:tab/>
      </w:r>
      <w:r>
        <w:rPr>
          <w:rStyle w:val="MSGENFONTSTYLENAMETEMPLATEROLEMSGENFONTSTYLENAMEBYROLETEXT"/>
        </w:rPr>
        <w:t xml:space="preserve">The Committee shall maintain bank accounts in the name of </w:t>
      </w:r>
      <w:r w:rsidR="009831F6">
        <w:rPr>
          <w:rStyle w:val="MSGENFONTSTYLENAMETEMPLATEROLEMSGENFONTSTYLENAMEBYROLETEXT"/>
        </w:rPr>
        <w:t>AHB</w:t>
      </w:r>
      <w:r>
        <w:rPr>
          <w:rStyle w:val="MSGENFONTSTYLENAMETEMPLATEROLEMSGENFONTSTYLENAMEBYROLETEXT"/>
        </w:rPr>
        <w:t>, and all</w:t>
      </w:r>
      <w:r w:rsidR="005344D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expenses that fall within the approved budget shall be </w:t>
      </w:r>
      <w:r w:rsidR="00466578">
        <w:rPr>
          <w:rStyle w:val="MSGENFONTSTYLENAMETEMPLATEROLEMSGENFONTSTYLENAMEBYROLETEXT"/>
        </w:rPr>
        <w:t xml:space="preserve">paid </w:t>
      </w:r>
      <w:r>
        <w:rPr>
          <w:rStyle w:val="MSGENFONTSTYLENAMETEMPLATEROLEMSGENFONTSTYLENAMEBYROLETEXT"/>
        </w:rPr>
        <w:t>by the Treasurer and</w:t>
      </w:r>
      <w:r w:rsidR="00DB3D2E">
        <w:rPr>
          <w:rStyle w:val="MSGENFONTSTYLENAMETEMPLATEROLEMSGENFONTSTYLENAMEBYROLETEXT"/>
        </w:rPr>
        <w:t xml:space="preserve"> approved by a</w:t>
      </w:r>
      <w:r w:rsidR="00B718B8">
        <w:rPr>
          <w:rStyle w:val="MSGENFONTSTYLENAMETEMPLATEROLEMSGENFONTSTYLENAMEBYROLETEXT"/>
        </w:rPr>
        <w:t xml:space="preserve"> second account signatory</w:t>
      </w:r>
      <w:r w:rsidRPr="00F53D5F">
        <w:rPr>
          <w:rStyle w:val="MSGENFONTSTYLENAMETEMPLATEROLEMSGENFONTSTYLENAMEBYROLETEXT"/>
          <w:strike/>
        </w:rPr>
        <w:t>.</w:t>
      </w:r>
    </w:p>
    <w:p w14:paraId="1CE1DCF7" w14:textId="1F41723B" w:rsidR="00936BFF" w:rsidRDefault="00A603F0" w:rsidP="00EA6E79">
      <w:pPr>
        <w:pStyle w:val="MSGENFONTSTYLENAMETEMPLATEROLEMSGENFONTSTYLENAMEBYROLETEXT0"/>
        <w:shd w:val="clear" w:color="auto" w:fill="auto"/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10.4. </w:t>
      </w:r>
      <w:r w:rsidR="00E04F9E">
        <w:rPr>
          <w:rStyle w:val="MSGENFONTSTYLENAMETEMPLATEROLEMSGENFONTSTYLENAMEBYROLETEXT"/>
        </w:rPr>
        <w:tab/>
      </w:r>
      <w:r>
        <w:rPr>
          <w:rStyle w:val="MSGENFONTSTYLENAMETEMPLATEROLEMSGENFONTSTYLENAMEBYROLETEXT"/>
        </w:rPr>
        <w:t xml:space="preserve">All expenses for amounts </w:t>
      </w:r>
      <w:r w:rsidRPr="00903281">
        <w:rPr>
          <w:rStyle w:val="MSGENFONTSTYLENAMETEMPLATEROLEMSGENFONTSTYLENAMEBYROLETEXT"/>
          <w:b/>
          <w:bCs/>
        </w:rPr>
        <w:t>outside</w:t>
      </w:r>
      <w:r>
        <w:rPr>
          <w:rStyle w:val="MSGENFONTSTYLENAMETEMPLATEROLEMSGENFONTSTYLENAMEBYROLETEXT"/>
        </w:rPr>
        <w:t xml:space="preserve"> the approved budget must be approved by two</w:t>
      </w:r>
      <w:r w:rsidR="00F53D5F">
        <w:rPr>
          <w:rStyle w:val="MSGENFONTSTYLENAMETEMPLATEROLEMSGENFONTSTYLENAMEBYROLETEXT"/>
        </w:rPr>
        <w:t xml:space="preserve">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>s of the Committee</w:t>
      </w:r>
      <w:r w:rsidR="00920262">
        <w:rPr>
          <w:rStyle w:val="MSGENFONTSTYLENAMETEMPLATEROLEMSGENFONTSTYLENAMEBYROLETEXT"/>
        </w:rPr>
        <w:t xml:space="preserve"> prior to payment</w:t>
      </w:r>
      <w:r>
        <w:rPr>
          <w:rStyle w:val="MSGENFONTSTYLENAMETEMPLATEROLEMSGENFONTSTYLENAMEBYROLETEXT"/>
        </w:rPr>
        <w:t>.</w:t>
      </w:r>
    </w:p>
    <w:p w14:paraId="1CE1DCF8" w14:textId="1AC27A1E" w:rsidR="00936BFF" w:rsidRDefault="00A603F0" w:rsidP="00EA6E79">
      <w:pPr>
        <w:pStyle w:val="MSGENFONTSTYLENAMETEMPLATEROLEMSGENFONTSTYLENAMEBYROLETEXT0"/>
        <w:numPr>
          <w:ilvl w:val="0"/>
          <w:numId w:val="13"/>
        </w:numPr>
        <w:shd w:val="clear" w:color="auto" w:fill="auto"/>
        <w:tabs>
          <w:tab w:val="left" w:pos="826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All accounts paid </w:t>
      </w:r>
      <w:r w:rsidR="009B3B37">
        <w:rPr>
          <w:rStyle w:val="MSGENFONTSTYLENAMETEMPLATEROLEMSGENFONTSTYLENAMEBYROLETEXT"/>
        </w:rPr>
        <w:t>by</w:t>
      </w:r>
      <w:r w:rsidR="00F53D5F">
        <w:rPr>
          <w:rStyle w:val="MSGENFONTSTYLENAMETEMPLATEROLEMSGENFONTSTYLENAMEBYROLETEXT"/>
        </w:rPr>
        <w:t xml:space="preserve"> </w:t>
      </w:r>
      <w:r w:rsidR="009B3B37">
        <w:rPr>
          <w:rStyle w:val="MSGENFONTSTYLENAMETEMPLATEROLEMSGENFONTSTYLENAMEBYROLETEXT"/>
        </w:rPr>
        <w:t xml:space="preserve">the Treasurer </w:t>
      </w:r>
      <w:r w:rsidR="00F1277B">
        <w:rPr>
          <w:rStyle w:val="MSGENFONTSTYLENAMETEMPLATEROLEMSGENFONTSTYLENAMEBYROLETEXT"/>
        </w:rPr>
        <w:t>shall be reported to the subsequent</w:t>
      </w:r>
      <w:r w:rsidR="00803BB7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Committee </w:t>
      </w:r>
      <w:r w:rsidR="0067034F">
        <w:rPr>
          <w:rStyle w:val="MSGENFONTSTYLENAMETEMPLATEROLEMSGENFONTSTYLENAMEBYROLETEXT"/>
        </w:rPr>
        <w:t>meeting</w:t>
      </w:r>
      <w:r>
        <w:rPr>
          <w:rStyle w:val="MSGENFONTSTYLENAMETEMPLATEROLEMSGENFONTSTYLENAMEBYROLETEXT"/>
        </w:rPr>
        <w:t>.</w:t>
      </w:r>
    </w:p>
    <w:p w14:paraId="1CE1DCF9" w14:textId="6E6B998A" w:rsidR="00936BFF" w:rsidRDefault="009831F6" w:rsidP="00EA6E79">
      <w:pPr>
        <w:pStyle w:val="MSGENFONTSTYLENAMETEMPLATEROLEMSGENFONTSTYLENAMEBYROLETEXT0"/>
        <w:numPr>
          <w:ilvl w:val="0"/>
          <w:numId w:val="13"/>
        </w:numPr>
        <w:shd w:val="clear" w:color="auto" w:fill="auto"/>
        <w:tabs>
          <w:tab w:val="left" w:pos="840"/>
        </w:tabs>
        <w:spacing w:after="120" w:line="280" w:lineRule="atLeast"/>
        <w:ind w:left="737" w:hanging="737"/>
      </w:pPr>
      <w:r>
        <w:rPr>
          <w:rStyle w:val="MSGENFONTSTYLENAMETEMPLATEROLEMSGENFONTSTYLENAMEBYROLETEXT"/>
          <w:highlight w:val="yellow"/>
        </w:rPr>
        <w:t>AHB</w:t>
      </w:r>
      <w:r w:rsidR="00A603F0" w:rsidRPr="00E0053C">
        <w:rPr>
          <w:rStyle w:val="MSGENFONTSTYLENAMETEMPLATEROLEMSGENFONTSTYLENAMEBYROLETEXT"/>
          <w:highlight w:val="yellow"/>
        </w:rPr>
        <w:t xml:space="preserve">'s financial year shall commence on 1 </w:t>
      </w:r>
      <w:r w:rsidR="00B9723B" w:rsidRPr="00E0053C">
        <w:rPr>
          <w:rStyle w:val="MSGENFONTSTYLENAMETEMPLATEROLEMSGENFONTSTYLENAMEBYROLETEXT"/>
          <w:highlight w:val="yellow"/>
        </w:rPr>
        <w:t xml:space="preserve">April </w:t>
      </w:r>
      <w:r w:rsidR="00A603F0" w:rsidRPr="00E0053C">
        <w:rPr>
          <w:rStyle w:val="MSGENFONTSTYLENAMETEMPLATEROLEMSGENFONTSTYLENAMEBYROLETEXT"/>
          <w:highlight w:val="yellow"/>
        </w:rPr>
        <w:t>of each year and end</w:t>
      </w:r>
      <w:r w:rsidR="00A603F0" w:rsidRPr="00E0053C">
        <w:rPr>
          <w:rStyle w:val="MSGENFONTSTYLENAMETEMPLATEROLEMSGENFONTSTYLENAMEBYROLETEXT"/>
          <w:highlight w:val="yellow"/>
        </w:rPr>
        <w:br/>
        <w:t xml:space="preserve">on 31 </w:t>
      </w:r>
      <w:r w:rsidR="00B9723B" w:rsidRPr="00E0053C">
        <w:rPr>
          <w:rStyle w:val="MSGENFONTSTYLENAMETEMPLATEROLEMSGENFONTSTYLENAMEBYROLETEXT"/>
          <w:highlight w:val="yellow"/>
        </w:rPr>
        <w:t xml:space="preserve">March </w:t>
      </w:r>
      <w:r w:rsidR="00A603F0" w:rsidRPr="00E0053C">
        <w:rPr>
          <w:rStyle w:val="MSGENFONTSTYLENAMETEMPLATEROLEMSGENFONTSTYLENAMEBYROLETEXT"/>
          <w:highlight w:val="yellow"/>
        </w:rPr>
        <w:t xml:space="preserve">in the </w:t>
      </w:r>
      <w:r w:rsidR="00B9723B" w:rsidRPr="00E0053C">
        <w:rPr>
          <w:rStyle w:val="MSGENFONTSTYLENAMETEMPLATEROLEMSGENFONTSTYLENAMEBYROLETEXT"/>
          <w:highlight w:val="yellow"/>
        </w:rPr>
        <w:t xml:space="preserve">following </w:t>
      </w:r>
      <w:r w:rsidR="00A603F0" w:rsidRPr="00E0053C">
        <w:rPr>
          <w:rStyle w:val="MSGENFONTSTYLENAMETEMPLATEROLEMSGENFONTSTYLENAMEBYROLETEXT"/>
          <w:highlight w:val="yellow"/>
        </w:rPr>
        <w:t>year</w:t>
      </w:r>
      <w:r w:rsidR="00A603F0">
        <w:rPr>
          <w:rStyle w:val="MSGENFONTSTYLENAMETEMPLATEROLEMSGENFONTSTYLENAMEBYROLETEXT"/>
        </w:rPr>
        <w:t>.</w:t>
      </w:r>
    </w:p>
    <w:p w14:paraId="1CE1DCFA" w14:textId="3D58460F" w:rsidR="00936BFF" w:rsidRDefault="00A603F0" w:rsidP="00EA6E79">
      <w:pPr>
        <w:pStyle w:val="MSGENFONTSTYLENAMETEMPLATEROLEMSGENFONTSTYLENAMEBYROLETEXT0"/>
        <w:numPr>
          <w:ilvl w:val="0"/>
          <w:numId w:val="13"/>
        </w:numPr>
        <w:shd w:val="clear" w:color="auto" w:fill="auto"/>
        <w:tabs>
          <w:tab w:val="left" w:pos="826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>The Annual General Meeting each year may appoint a person with a professional</w:t>
      </w:r>
      <w:r w:rsidR="00903281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knowledge of financial account</w:t>
      </w:r>
      <w:r w:rsidR="00361A95">
        <w:rPr>
          <w:rStyle w:val="MSGENFONTSTYLENAMETEMPLATEROLEMSGENFONTSTYLENAMEBYROLETEXT"/>
        </w:rPr>
        <w:t>ing</w:t>
      </w:r>
      <w:r>
        <w:rPr>
          <w:rStyle w:val="MSGENFONTSTYLENAMETEMPLATEROLEMSGENFONTSTYLENAMEBYROLETEXT"/>
        </w:rPr>
        <w:t xml:space="preserve"> to examine and check the annual accounts of </w:t>
      </w:r>
      <w:r w:rsidR="009831F6">
        <w:rPr>
          <w:rStyle w:val="MSGENFONTSTYLENAMETEMPLATEROLEMSGENFONTSTYLENAMEBYROLETEXT"/>
        </w:rPr>
        <w:t>AHB</w:t>
      </w:r>
      <w:r w:rsidR="0020471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and provide a statement of their verification which shall be included with the</w:t>
      </w:r>
      <w:r w:rsidR="00903281">
        <w:rPr>
          <w:rStyle w:val="MSGENFONTSTYLENAMETEMPLATEROLEMSGENFONTSTYLENAMEBYROLETEXT"/>
        </w:rPr>
        <w:t xml:space="preserve"> Annual </w:t>
      </w:r>
      <w:r>
        <w:rPr>
          <w:rStyle w:val="MSGENFONTSTYLENAMETEMPLATEROLEMSGENFONTSTYLENAMEBYROLETEXT"/>
        </w:rPr>
        <w:t>Financial Statements.</w:t>
      </w:r>
    </w:p>
    <w:p w14:paraId="1CE1DCFB" w14:textId="0087CEFC" w:rsidR="00936BFF" w:rsidRPr="005E5FB1" w:rsidRDefault="0097741A" w:rsidP="00EA6E79">
      <w:pPr>
        <w:pStyle w:val="MSGENFONTSTYLENAMETEMPLATEROLENUMBERMSGENFONTSTYLENAMEBYROLETEXT40"/>
        <w:numPr>
          <w:ilvl w:val="0"/>
          <w:numId w:val="14"/>
        </w:numPr>
        <w:shd w:val="clear" w:color="auto" w:fill="auto"/>
        <w:tabs>
          <w:tab w:val="left" w:pos="845"/>
        </w:tabs>
        <w:spacing w:before="0" w:after="120" w:line="280" w:lineRule="atLeast"/>
        <w:ind w:left="737" w:hanging="737"/>
        <w:jc w:val="left"/>
      </w:pPr>
      <w:r w:rsidRPr="005E5FB1">
        <w:rPr>
          <w:rStyle w:val="MSGENFONTSTYLENAMETEMPLATEROLENUMBERMSGENFONTSTYLENAMEBYROLETEXT42"/>
        </w:rPr>
        <w:t>REGISTERED OFFICE</w:t>
      </w:r>
    </w:p>
    <w:p w14:paraId="1CE1DCFC" w14:textId="719A5C7F" w:rsidR="00936BFF" w:rsidRDefault="00A603F0" w:rsidP="00EA6E79">
      <w:pPr>
        <w:pStyle w:val="MSGENFONTSTYLENAMETEMPLATEROLEMSGENFONTSTYLENAMEBYROLETEXT0"/>
        <w:numPr>
          <w:ilvl w:val="0"/>
          <w:numId w:val="14"/>
        </w:numPr>
        <w:shd w:val="clear" w:color="auto" w:fill="auto"/>
        <w:tabs>
          <w:tab w:val="left" w:pos="830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The Registered Office of </w:t>
      </w:r>
      <w:r w:rsidR="009831F6">
        <w:rPr>
          <w:rStyle w:val="MSGENFONTSTYLENAMETEMPLATEROLEMSGENFONTSTYLENAMEBYROLETEXT"/>
        </w:rPr>
        <w:t>AHB</w:t>
      </w:r>
      <w:r w:rsidR="0020471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is 500 Nelson Street North, Hastings or as</w:t>
      </w:r>
      <w:r w:rsidR="00903281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may be determined from time to time by the Committee.</w:t>
      </w:r>
    </w:p>
    <w:p w14:paraId="1CE1DCFD" w14:textId="58C3DC5D" w:rsidR="00936BFF" w:rsidRDefault="0097741A" w:rsidP="00EA6E79">
      <w:pPr>
        <w:pStyle w:val="MSGENFONTSTYLENAMETEMPLATEROLENUMBERMSGENFONTSTYLENAMEBYROLETEXT40"/>
        <w:numPr>
          <w:ilvl w:val="0"/>
          <w:numId w:val="15"/>
        </w:numPr>
        <w:shd w:val="clear" w:color="auto" w:fill="auto"/>
        <w:tabs>
          <w:tab w:val="left" w:pos="845"/>
        </w:tabs>
        <w:spacing w:before="0" w:after="120" w:line="280" w:lineRule="atLeast"/>
        <w:ind w:left="737" w:hanging="737"/>
        <w:jc w:val="left"/>
      </w:pPr>
      <w:r>
        <w:rPr>
          <w:rStyle w:val="MSGENFONTSTYLENAMETEMPLATEROLENUMBERMSGENFONTSTYLENAMEBYROLETEXT42"/>
        </w:rPr>
        <w:t>TRUSTEES</w:t>
      </w:r>
    </w:p>
    <w:p w14:paraId="1CE1DCFE" w14:textId="72D17A08" w:rsidR="00936BFF" w:rsidRDefault="00A603F0" w:rsidP="00EA6E79">
      <w:pPr>
        <w:pStyle w:val="MSGENFONTSTYLENAMETEMPLATEROLEMSGENFONTSTYLENAMEBYROLETEXT0"/>
        <w:numPr>
          <w:ilvl w:val="0"/>
          <w:numId w:val="15"/>
        </w:numPr>
        <w:shd w:val="clear" w:color="auto" w:fill="auto"/>
        <w:tabs>
          <w:tab w:val="left" w:pos="826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Three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 xml:space="preserve">s shall upon election, be the </w:t>
      </w:r>
      <w:r w:rsidR="00E04B7B">
        <w:rPr>
          <w:rStyle w:val="MSGENFONTSTYLENAMETEMPLATEROLEMSGENFONTSTYLENAMEBYROLETEXT"/>
        </w:rPr>
        <w:t xml:space="preserve">Trustees </w:t>
      </w:r>
      <w:r>
        <w:rPr>
          <w:rStyle w:val="MSGENFONTSTYLENAMETEMPLATEROLEMSGENFONTSTYLENAMEBYROLETEXT"/>
        </w:rPr>
        <w:t xml:space="preserve">of </w:t>
      </w:r>
      <w:r w:rsidR="009831F6">
        <w:rPr>
          <w:rStyle w:val="MSGENFONTSTYLENAMETEMPLATEROLEMSGENFONTSTYLENAMEBYROLETEXT"/>
        </w:rPr>
        <w:t>AHB</w:t>
      </w:r>
      <w:r w:rsidR="0020471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and all its real</w:t>
      </w:r>
      <w:r w:rsidR="00903281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property shall vest with the </w:t>
      </w:r>
      <w:r w:rsidR="00E04B7B">
        <w:rPr>
          <w:rStyle w:val="MSGENFONTSTYLENAMETEMPLATEROLEMSGENFONTSTYLENAMEBYROLETEXT"/>
        </w:rPr>
        <w:t>Trustees</w:t>
      </w:r>
    </w:p>
    <w:p w14:paraId="146BC7C2" w14:textId="5F6A4880" w:rsidR="009A428C" w:rsidRDefault="00A603F0" w:rsidP="00EA6E79">
      <w:pPr>
        <w:pStyle w:val="MSGENFONTSTYLENAMETEMPLATEROLEMSGENFONTSTYLENAMEBYROLETEXT0"/>
        <w:numPr>
          <w:ilvl w:val="0"/>
          <w:numId w:val="15"/>
        </w:numPr>
        <w:shd w:val="clear" w:color="auto" w:fill="auto"/>
        <w:tabs>
          <w:tab w:val="left" w:pos="826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>The Trustees shall fulfil all statutory duties required of Trustees in respect of the real</w:t>
      </w:r>
      <w:r w:rsidR="00903281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property of </w:t>
      </w:r>
      <w:r w:rsidR="009831F6">
        <w:rPr>
          <w:rStyle w:val="MSGENFONTSTYLENAMETEMPLATEROLEMSGENFONTSTYLENAMEBYROLETEXT"/>
        </w:rPr>
        <w:t>AHB</w:t>
      </w:r>
      <w:r w:rsidR="0020471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and shall comply with all statutory requirements </w:t>
      </w:r>
      <w:proofErr w:type="gramStart"/>
      <w:r>
        <w:rPr>
          <w:rStyle w:val="MSGENFONTSTYLENAMETEMPLATEROLEMSGENFONTSTYLENAMEBYROLETEXT"/>
        </w:rPr>
        <w:t>therefor</w:t>
      </w:r>
      <w:proofErr w:type="gramEnd"/>
      <w:r>
        <w:rPr>
          <w:rStyle w:val="MSGENFONTSTYLENAMETEMPLATEROLEMSGENFONTSTYLENAMEBYROLETEXT"/>
        </w:rPr>
        <w:t>.</w:t>
      </w:r>
    </w:p>
    <w:p w14:paraId="1CE1DD05" w14:textId="7F1C86C8" w:rsidR="00936BFF" w:rsidRDefault="00A603F0" w:rsidP="00EA6E79">
      <w:pPr>
        <w:pStyle w:val="MSGENFONTSTYLENAMETEMPLATEROLEMSGENFONTSTYLENAMEBYROLETEXT0"/>
        <w:numPr>
          <w:ilvl w:val="0"/>
          <w:numId w:val="15"/>
        </w:numPr>
        <w:shd w:val="clear" w:color="auto" w:fill="auto"/>
        <w:tabs>
          <w:tab w:val="left" w:pos="826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>The Trustees shall pay, satisfy or otherwise discharge:</w:t>
      </w:r>
      <w:r w:rsidR="005E5B46">
        <w:t xml:space="preserve">  </w:t>
      </w:r>
      <w:r w:rsidR="00626B43">
        <w:br/>
      </w:r>
      <w:r w:rsidR="00137367">
        <w:t>(</w:t>
      </w:r>
      <w:proofErr w:type="gramStart"/>
      <w:r w:rsidR="00137367">
        <w:t>a)</w:t>
      </w:r>
      <w:r w:rsidR="005E5B46">
        <w:t xml:space="preserve">  </w:t>
      </w:r>
      <w:r>
        <w:rPr>
          <w:rStyle w:val="MSGENFONTSTYLENAMETEMPLATEROLEMSGENFONTSTYLENAMEBYROLETEXT"/>
        </w:rPr>
        <w:t>All</w:t>
      </w:r>
      <w:proofErr w:type="gramEnd"/>
      <w:r>
        <w:rPr>
          <w:rStyle w:val="MSGENFONTSTYLENAMETEMPLATEROLEMSGENFONTSTYLENAMEBYROLETEXT"/>
        </w:rPr>
        <w:t xml:space="preserve"> costs, charges and expenses and all stamp duties and other fees incurred in connection</w:t>
      </w:r>
      <w:r w:rsidR="00626B4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with or arising out of or incidental to the transfer of any property to or from </w:t>
      </w:r>
      <w:r w:rsidR="009831F6">
        <w:rPr>
          <w:rStyle w:val="MSGENFONTSTYLENAMETEMPLATEROLEMSGENFONTSTYLENAMEBYROLETEXT"/>
        </w:rPr>
        <w:t>AHB</w:t>
      </w:r>
      <w:r>
        <w:rPr>
          <w:rStyle w:val="MSGENFONTSTYLENAMETEMPLATEROLEMSGENFONTSTYLENAMEBYROLETEXT"/>
        </w:rPr>
        <w:t>.</w:t>
      </w:r>
      <w:r w:rsidR="005E5B46">
        <w:t xml:space="preserve">  </w:t>
      </w:r>
      <w:r w:rsidR="002E57CE">
        <w:br/>
      </w:r>
      <w:r w:rsidR="00137367">
        <w:t>(b)</w:t>
      </w:r>
      <w:r w:rsidR="005E5B46">
        <w:t xml:space="preserve">  </w:t>
      </w:r>
      <w:r w:rsidRPr="00E2589F">
        <w:rPr>
          <w:rStyle w:val="MSGENFONTSTYLENAMETEMPLATEROLEMSGENFONTSTYLENAMEBYROLETEXT"/>
        </w:rPr>
        <w:t>All other debts and liabilities, costs and expenses generally which the Trustees may at</w:t>
      </w:r>
      <w:r w:rsidRPr="00E2589F">
        <w:rPr>
          <w:rStyle w:val="MSGENFONTSTYLENAMETEMPLATEROLEMSGENFONTSTYLENAMEBYROLETEXT"/>
        </w:rPr>
        <w:br/>
        <w:t>any time</w:t>
      </w:r>
      <w:r w:rsidR="003B4407">
        <w:rPr>
          <w:rStyle w:val="MSGENFONTSTYLENAMETEMPLATEROLEMSGENFONTSTYLENAMEBYROLETEXT"/>
        </w:rPr>
        <w:t>,</w:t>
      </w:r>
      <w:r w:rsidRPr="00E2589F">
        <w:rPr>
          <w:rStyle w:val="MSGENFONTSTYLENAMETEMPLATEROLEMSGENFONTSTYLENAMEBYROLETEXT"/>
        </w:rPr>
        <w:t xml:space="preserve"> or times be called upon to pay or defray and all monies which may now or from</w:t>
      </w:r>
      <w:r w:rsidR="009518DF">
        <w:rPr>
          <w:rStyle w:val="MSGENFONTSTYLENAMETEMPLATEROLEMSGENFONTSTYLENAMEBYROLETEXT"/>
        </w:rPr>
        <w:t xml:space="preserve"> </w:t>
      </w:r>
      <w:r w:rsidRPr="00E2589F">
        <w:rPr>
          <w:rStyle w:val="MSGENFONTSTYLENAMETEMPLATEROLEMSGENFONTSTYLENAMEBYROLETEXT"/>
        </w:rPr>
        <w:t xml:space="preserve">time to time be payable for any reason whatsoever </w:t>
      </w:r>
      <w:r w:rsidRPr="005E5FB1">
        <w:rPr>
          <w:rStyle w:val="MSGENFONTSTYLENAMETEMPLATEROLEMSGENFONTSTYLENAMEBYROLETEXT"/>
        </w:rPr>
        <w:t>in respect of the premises or in any</w:t>
      </w:r>
      <w:r w:rsidR="009518DF">
        <w:rPr>
          <w:rStyle w:val="MSGENFONTSTYLENAMETEMPLATEROLEMSGENFONTSTYLENAMEBYROLETEXT"/>
        </w:rPr>
        <w:t xml:space="preserve"> </w:t>
      </w:r>
      <w:r w:rsidRPr="005E5FB1">
        <w:rPr>
          <w:rStyle w:val="MSGENFONTSTYLENAMETEMPLATEROLEMSGENFONTSTYLENAMEBYROLETEXT"/>
        </w:rPr>
        <w:t xml:space="preserve">circumstances arising out of the objects of </w:t>
      </w:r>
      <w:r w:rsidR="009831F6">
        <w:rPr>
          <w:rStyle w:val="MSGENFONTSTYLENAMETEMPLATEROLEMSGENFONTSTYLENAMEBYROLETEXT"/>
        </w:rPr>
        <w:t>AHB</w:t>
      </w:r>
      <w:r w:rsidRPr="005E5FB1">
        <w:rPr>
          <w:rStyle w:val="MSGENFONTSTYLENAMETEMPLATEROLEMSGENFONTSTYLENAMEBYROLETEXT"/>
        </w:rPr>
        <w:t>.</w:t>
      </w:r>
      <w:r w:rsidR="005E5B46">
        <w:t xml:space="preserve">  </w:t>
      </w:r>
      <w:r w:rsidR="002E57CE">
        <w:br/>
      </w:r>
      <w:r w:rsidR="008E31AF">
        <w:t>(c)</w:t>
      </w:r>
      <w:r w:rsidR="005E5B46">
        <w:t xml:space="preserve">  </w:t>
      </w:r>
      <w:r>
        <w:rPr>
          <w:rStyle w:val="MSGENFONTSTYLENAMETEMPLATEROLEMSGENFONTSTYLENAMEBYROLETEXT"/>
        </w:rPr>
        <w:t xml:space="preserve">PROVIDED ALWAYS HOWEVER, and it is </w:t>
      </w:r>
      <w:r>
        <w:rPr>
          <w:rStyle w:val="MSGENFONTSTYLENAMETEMPLATEROLEMSGENFONTSTYLENAMEBYROLETEXT3"/>
        </w:rPr>
        <w:t>hereby expressly declared,</w:t>
      </w:r>
      <w:r>
        <w:rPr>
          <w:rStyle w:val="MSGENFONTSTYLENAMETEMPLATEROLEMSGENFONTSTYLENAMEBYROLETEXT"/>
        </w:rPr>
        <w:t xml:space="preserve"> that if from</w:t>
      </w:r>
      <w:r w:rsidR="00D80B5E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time to time or at any time </w:t>
      </w:r>
      <w:r w:rsidR="009831F6">
        <w:rPr>
          <w:rStyle w:val="MSGENFONTSTYLENAMETEMPLATEROLEMSGENFONTSTYLENAMEBYROLETEXT"/>
        </w:rPr>
        <w:t>AHB</w:t>
      </w:r>
      <w:r>
        <w:rPr>
          <w:rStyle w:val="MSGENFONTSTYLENAMETEMPLATEROLEMSGENFONTSTYLENAMEBYROLETEXT"/>
        </w:rPr>
        <w:t>'s funds shall be insufficient to pay, satisfy</w:t>
      </w:r>
      <w:r w:rsidR="00D80B5E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or otherwise discharge the aforesaid debts, liabilities and any other monies, no personal</w:t>
      </w:r>
      <w:r w:rsidR="00D80B5E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liability shall attach to the </w:t>
      </w:r>
      <w:r w:rsidR="009658A0">
        <w:rPr>
          <w:rStyle w:val="MSGENFONTSTYLENAMETEMPLATEROLEMSGENFONTSTYLENAMEBYROLETEXT"/>
        </w:rPr>
        <w:t xml:space="preserve">Trustees </w:t>
      </w:r>
      <w:r>
        <w:rPr>
          <w:rStyle w:val="MSGENFONTSTYLENAMETEMPLATEROLEMSGENFONTSTYLENAMEBYROLETEXT"/>
        </w:rPr>
        <w:t>or any of them in respect of any such shortage or</w:t>
      </w:r>
      <w:r w:rsidR="00D80B5E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insufficiency and no claim in respect thereof shall be enforced personally against the</w:t>
      </w:r>
      <w:r w:rsidR="00D80B5E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Trustees or any of them and all such debts, liabilities and other monies shall be solely</w:t>
      </w:r>
      <w:r w:rsidR="00D80B5E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charged upon </w:t>
      </w:r>
      <w:r w:rsidR="009831F6">
        <w:rPr>
          <w:rStyle w:val="MSGENFONTSTYLENAMETEMPLATEROLEMSGENFONTSTYLENAMEBYROLETEXT"/>
        </w:rPr>
        <w:t>AHB</w:t>
      </w:r>
      <w:r>
        <w:rPr>
          <w:rStyle w:val="MSGENFONTSTYLENAMETEMPLATEROLEMSGENFONTSTYLENAMEBYROLETEXT"/>
        </w:rPr>
        <w:t>'s funds.</w:t>
      </w:r>
      <w:r w:rsidR="005E5B46">
        <w:t xml:space="preserve">  </w:t>
      </w:r>
      <w:r w:rsidR="002E57CE">
        <w:br/>
      </w:r>
      <w:proofErr w:type="gramStart"/>
      <w:r w:rsidR="008E31AF">
        <w:t>(d)</w:t>
      </w:r>
      <w:r w:rsidR="005E5B46">
        <w:t xml:space="preserve">  </w:t>
      </w:r>
      <w:r>
        <w:rPr>
          <w:rStyle w:val="MSGENFONTSTYLENAMETEMPLATEROLEMSGENFONTSTYLENAMEBYROLETEXT"/>
        </w:rPr>
        <w:t>Without</w:t>
      </w:r>
      <w:proofErr w:type="gramEnd"/>
      <w:r>
        <w:rPr>
          <w:rStyle w:val="MSGENFONTSTYLENAMETEMPLATEROLEMSGENFONTSTYLENAMEBYROLETEXT"/>
        </w:rPr>
        <w:t xml:space="preserve"> derogating from their duties and responsibilities in the administration of the</w:t>
      </w:r>
      <w:r w:rsidR="008E31AF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Trust the Trustees </w:t>
      </w:r>
      <w:proofErr w:type="gramStart"/>
      <w:r>
        <w:rPr>
          <w:rStyle w:val="MSGENFONTSTYLENAMETEMPLATEROLEMSGENFONTSTYLENAMEBYROLETEXT"/>
        </w:rPr>
        <w:t>may</w:t>
      </w:r>
      <w:proofErr w:type="gramEnd"/>
      <w:r>
        <w:rPr>
          <w:rStyle w:val="MSGENFONTSTYLENAMETEMPLATEROLEMSGENFONTSTYLENAMEBYROLETEXT"/>
        </w:rPr>
        <w:t xml:space="preserve"> in their absolute </w:t>
      </w:r>
      <w:proofErr w:type="gramStart"/>
      <w:r>
        <w:rPr>
          <w:rStyle w:val="MSGENFONTSTYLENAMETEMPLATEROLEMSGENFONTSTYLENAMEBYROLETEXT"/>
        </w:rPr>
        <w:t>discretion</w:t>
      </w:r>
      <w:proofErr w:type="gramEnd"/>
      <w:r>
        <w:rPr>
          <w:rStyle w:val="MSGENFONTSTYLENAMETEMPLATEROLEMSGENFONTSTYLENAMEBYROLETEXT"/>
        </w:rPr>
        <w:t xml:space="preserve"> take such advice as they see </w:t>
      </w:r>
      <w:proofErr w:type="gramStart"/>
      <w:r>
        <w:rPr>
          <w:rStyle w:val="MSGENFONTSTYLENAMETEMPLATEROLEMSGENFONTSTYLENAMEBYROLETEXT"/>
        </w:rPr>
        <w:t>fit, and</w:t>
      </w:r>
      <w:proofErr w:type="gramEnd"/>
      <w:r w:rsidR="00626B4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delegate such power and authority as they think fit, but not the exercise of any discretion</w:t>
      </w:r>
      <w:r w:rsidR="00626B4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conferred on the </w:t>
      </w:r>
      <w:r w:rsidR="00E545B0">
        <w:rPr>
          <w:rStyle w:val="MSGENFONTSTYLENAMETEMPLATEROLEMSGENFONTSTYLENAMEBYROLETEXT"/>
        </w:rPr>
        <w:t xml:space="preserve">Trustees </w:t>
      </w:r>
      <w:r>
        <w:rPr>
          <w:rStyle w:val="MSGENFONTSTYLENAMETEMPLATEROLEMSGENFONTSTYLENAMEBYROLETEXT"/>
        </w:rPr>
        <w:t>by these rules.</w:t>
      </w:r>
    </w:p>
    <w:p w14:paraId="1CE1DD06" w14:textId="308E3C03" w:rsidR="00936BFF" w:rsidRDefault="00A603F0" w:rsidP="00EA6E79">
      <w:pPr>
        <w:pStyle w:val="MSGENFONTSTYLENAMETEMPLATEROLEMSGENFONTSTYLENAMEBYROLETEXT0"/>
        <w:shd w:val="clear" w:color="auto" w:fill="auto"/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12.4 </w:t>
      </w:r>
      <w:r w:rsidR="00E04F9E">
        <w:rPr>
          <w:rStyle w:val="MSGENFONTSTYLENAMETEMPLATEROLEMSGENFONTSTYLENAMEBYROLETEXT"/>
        </w:rPr>
        <w:tab/>
      </w:r>
      <w:r>
        <w:rPr>
          <w:rStyle w:val="MSGENFONTSTYLENAMETEMPLATEROLEMSGENFONTSTYLENAMEBYROLETEXT"/>
        </w:rPr>
        <w:t xml:space="preserve">The Trustees shall meet as often as the business of </w:t>
      </w:r>
      <w:r w:rsidR="009831F6">
        <w:rPr>
          <w:rStyle w:val="MSGENFONTSTYLENAMETEMPLATEROLEMSGENFONTSTYLENAMEBYROLETEXT"/>
        </w:rPr>
        <w:t>AHB</w:t>
      </w:r>
      <w:r w:rsidR="0020471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requires, but not</w:t>
      </w:r>
      <w:r w:rsidR="00D80B5E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less than once every year.</w:t>
      </w:r>
    </w:p>
    <w:p w14:paraId="1CE1DD07" w14:textId="40343FAF" w:rsidR="00936BFF" w:rsidRPr="005E5FB1" w:rsidRDefault="0097741A" w:rsidP="00EA6E79">
      <w:pPr>
        <w:pStyle w:val="MSGENFONTSTYLENAMETEMPLATEROLELEVELMSGENFONTSTYLENAMEBYROLEHEADING30"/>
        <w:keepNext/>
        <w:keepLines/>
        <w:numPr>
          <w:ilvl w:val="0"/>
          <w:numId w:val="17"/>
        </w:numPr>
        <w:shd w:val="clear" w:color="auto" w:fill="auto"/>
        <w:tabs>
          <w:tab w:val="left" w:pos="937"/>
        </w:tabs>
        <w:spacing w:before="0" w:after="120" w:line="280" w:lineRule="atLeast"/>
        <w:ind w:left="737" w:hanging="737"/>
        <w:jc w:val="left"/>
        <w:rPr>
          <w:u w:val="single"/>
        </w:rPr>
      </w:pPr>
      <w:bookmarkStart w:id="11" w:name="bookmark16"/>
      <w:r w:rsidRPr="005E5FB1">
        <w:rPr>
          <w:rStyle w:val="MSGENFONTSTYLENAMETEMPLATEROLELEVELMSGENFONTSTYLENAMEBYROLEHEADING3"/>
          <w:u w:val="single"/>
        </w:rPr>
        <w:t xml:space="preserve">APPOINTMENT </w:t>
      </w:r>
      <w:r w:rsidRPr="00E4155F">
        <w:rPr>
          <w:rStyle w:val="MSGENFONTSTYLENAMETEMPLATEROLELEVELMSGENFONTSTYLENAMEBYROLEHEADING3"/>
          <w:u w:val="single"/>
        </w:rPr>
        <w:t xml:space="preserve">OF </w:t>
      </w:r>
      <w:r w:rsidRPr="005E5FB1">
        <w:rPr>
          <w:rStyle w:val="MSGENFONTSTYLENAMETEMPLATEROLELEVELMSGENFONTSTYLENAMEBYROLEHEADING3"/>
          <w:u w:val="single"/>
        </w:rPr>
        <w:t>TRUSTEES</w:t>
      </w:r>
      <w:bookmarkEnd w:id="11"/>
    </w:p>
    <w:p w14:paraId="1CE1DD0E" w14:textId="17216878" w:rsidR="00936BFF" w:rsidRPr="005E5FB1" w:rsidRDefault="00A603F0" w:rsidP="00EA6E79">
      <w:pPr>
        <w:pStyle w:val="MSGENFONTSTYLENAMETEMPLATEROLEMSGENFONTSTYLENAMEBYROLETEXT0"/>
        <w:numPr>
          <w:ilvl w:val="0"/>
          <w:numId w:val="17"/>
        </w:numPr>
        <w:shd w:val="clear" w:color="auto" w:fill="auto"/>
        <w:tabs>
          <w:tab w:val="left" w:pos="855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The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 xml:space="preserve">s have the power of appointing replacement </w:t>
      </w:r>
      <w:r w:rsidR="0052249C">
        <w:rPr>
          <w:rStyle w:val="MSGENFONTSTYLENAMETEMPLATEROLEMSGENFONTSTYLENAMEBYROLETEXT"/>
        </w:rPr>
        <w:t xml:space="preserve">Trustees </w:t>
      </w:r>
      <w:r>
        <w:rPr>
          <w:rStyle w:val="MSGENFONTSTYLENAMETEMPLATEROLEMSGENFONTSTYLENAMEBYROLETEXT"/>
        </w:rPr>
        <w:t>as follows:</w:t>
      </w:r>
      <w:r w:rsidR="005E5B46">
        <w:t xml:space="preserve">  </w:t>
      </w:r>
      <w:r w:rsidR="001419CF">
        <w:br/>
      </w:r>
      <w:r w:rsidR="002E57CE">
        <w:lastRenderedPageBreak/>
        <w:t>(a)</w:t>
      </w:r>
      <w:r w:rsidR="005E5B46">
        <w:t xml:space="preserve">  </w:t>
      </w:r>
      <w:r>
        <w:rPr>
          <w:rStyle w:val="MSGENFONTSTYLENAMETEMPLATEROLEMSGENFONTSTYLENAMEBYROLETEXT"/>
        </w:rPr>
        <w:t xml:space="preserve">The </w:t>
      </w:r>
      <w:r w:rsidR="0052249C">
        <w:rPr>
          <w:rStyle w:val="MSGENFONTSTYLENAMETEMPLATEROLEMSGENFONTSTYLENAMEBYROLETEXT"/>
        </w:rPr>
        <w:t xml:space="preserve">Trustees </w:t>
      </w:r>
      <w:r>
        <w:rPr>
          <w:rStyle w:val="MSGENFONTSTYLENAMETEMPLATEROLEMSGENFONTSTYLENAMEBYROLETEXT"/>
        </w:rPr>
        <w:t xml:space="preserve">shall provide the </w:t>
      </w:r>
      <w:r w:rsidR="00F477A3">
        <w:rPr>
          <w:rStyle w:val="MSGENFONTSTYLENAMETEMPLATEROLEMSGENFONTSTYLENAMEBYROLETEXT"/>
        </w:rPr>
        <w:t xml:space="preserve">Secretary </w:t>
      </w:r>
      <w:r>
        <w:rPr>
          <w:rStyle w:val="MSGENFONTSTYLENAMETEMPLATEROLEMSGENFONTSTYLENAMEBYROLETEXT"/>
        </w:rPr>
        <w:t xml:space="preserve">with the names of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 xml:space="preserve">s the </w:t>
      </w:r>
      <w:r w:rsidR="0052249C">
        <w:rPr>
          <w:rStyle w:val="MSGENFONTSTYLENAMETEMPLATEROLEMSGENFONTSTYLENAMEBYROLETEXT"/>
        </w:rPr>
        <w:t xml:space="preserve">Trustees </w:t>
      </w:r>
      <w:r>
        <w:rPr>
          <w:rStyle w:val="MSGENFONTSTYLENAMETEMPLATEROLEMSGENFONTSTYLENAMEBYROLETEXT"/>
        </w:rPr>
        <w:t>wish to</w:t>
      </w:r>
      <w:r w:rsidR="00903D31">
        <w:t xml:space="preserve"> </w:t>
      </w:r>
      <w:r>
        <w:rPr>
          <w:rStyle w:val="MSGENFONTSTYLENAMETEMPLATEROLEMSGENFONTSTYLENAMEBYROLETEXT"/>
        </w:rPr>
        <w:t xml:space="preserve">nominate as suitable for appointment as </w:t>
      </w:r>
      <w:r w:rsidR="0052249C">
        <w:rPr>
          <w:rStyle w:val="MSGENFONTSTYLENAMETEMPLATEROLEMSGENFONTSTYLENAMEBYROLETEXT"/>
        </w:rPr>
        <w:t>Trustee</w:t>
      </w:r>
      <w:r>
        <w:rPr>
          <w:rStyle w:val="MSGENFONTSTYLENAMETEMPLATEROLEMSGENFONTSTYLENAMEBYROLETEXT"/>
        </w:rPr>
        <w:t>(s), and</w:t>
      </w:r>
      <w:r w:rsidR="005E5B46">
        <w:t xml:space="preserve">  </w:t>
      </w:r>
      <w:r w:rsidR="001419CF">
        <w:br/>
      </w:r>
      <w:r w:rsidR="00903D31">
        <w:t>(b)</w:t>
      </w:r>
      <w:r w:rsidR="005E5B46">
        <w:t xml:space="preserve">  </w:t>
      </w:r>
      <w:r w:rsidRPr="00E2589F">
        <w:rPr>
          <w:rStyle w:val="MSGENFONTSTYLENAMETEMPLATEROLEMSGENFONTSTYLENAMEBYROLETEXT"/>
        </w:rPr>
        <w:t xml:space="preserve">The Secretary shall at </w:t>
      </w:r>
      <w:r w:rsidRPr="005E5FB1">
        <w:rPr>
          <w:rStyle w:val="MSGENFONTSTYLENAMETEMPLATEROLEMSGENFONTSTYLENAMEBYROLETEXT"/>
        </w:rPr>
        <w:t xml:space="preserve">fourteen </w:t>
      </w:r>
      <w:proofErr w:type="spellStart"/>
      <w:r w:rsidRPr="005E5FB1">
        <w:rPr>
          <w:rStyle w:val="MSGENFONTSTYLENAMETEMPLATEROLEMSGENFONTSTYLENAMEBYROLETEXT"/>
        </w:rPr>
        <w:t>days notice</w:t>
      </w:r>
      <w:proofErr w:type="spellEnd"/>
      <w:r w:rsidRPr="00E2589F">
        <w:rPr>
          <w:rStyle w:val="MSGENFONTSTYLENAMETEMPLATEROLEMSGENFONTSTYLENAMEBYROLETEXT"/>
        </w:rPr>
        <w:t xml:space="preserve">, advise the </w:t>
      </w:r>
      <w:r w:rsidR="008978A5">
        <w:rPr>
          <w:rStyle w:val="MSGENFONTSTYLENAMETEMPLATEROLEMSGENFONTSTYLENAMEBYROLETEXT"/>
        </w:rPr>
        <w:t>Member</w:t>
      </w:r>
      <w:r w:rsidRPr="00E2589F">
        <w:rPr>
          <w:rStyle w:val="MSGENFONTSTYLENAMETEMPLATEROLEMSGENFONTSTYLENAMEBYROLETEXT"/>
        </w:rPr>
        <w:t>s in writing of the</w:t>
      </w:r>
      <w:r w:rsidRPr="00E2589F">
        <w:rPr>
          <w:rStyle w:val="MSGENFONTSTYLENAMETEMPLATEROLEMSGENFONTSTYLENAMEBYROLETEXT"/>
        </w:rPr>
        <w:br/>
        <w:t>nominations of persons for possible appointment at a General Meeting as replacement</w:t>
      </w:r>
      <w:r w:rsidRPr="00E2589F">
        <w:rPr>
          <w:rStyle w:val="MSGENFONTSTYLENAMETEMPLATEROLEMSGENFONTSTYLENAMEBYROLETEXT"/>
        </w:rPr>
        <w:br/>
      </w:r>
      <w:r w:rsidR="0052249C" w:rsidRPr="00E2589F">
        <w:rPr>
          <w:rStyle w:val="MSGENFONTSTYLENAMETEMPLATEROLEMSGENFONTSTYLENAMEBYROLETEXT"/>
        </w:rPr>
        <w:t>Trustee</w:t>
      </w:r>
      <w:r w:rsidRPr="00E2589F">
        <w:rPr>
          <w:rStyle w:val="MSGENFONTSTYLENAMETEMPLATEROLEMSGENFONTSTYLENAMEBYROLETEXT"/>
        </w:rPr>
        <w:t>, and</w:t>
      </w:r>
      <w:r w:rsidR="005E5B46">
        <w:t xml:space="preserve">  </w:t>
      </w:r>
      <w:r w:rsidR="001419CF">
        <w:br/>
      </w:r>
      <w:r w:rsidR="00903D31">
        <w:t>(c)</w:t>
      </w:r>
      <w:r w:rsidR="005E5B46">
        <w:t xml:space="preserve">  </w:t>
      </w:r>
      <w:r w:rsidRPr="00E2589F">
        <w:rPr>
          <w:rStyle w:val="MSGENFONTSTYLENAMETEMPLATEROLEMSGENFONTSTYLENAMEBYROLETEXT"/>
        </w:rPr>
        <w:t xml:space="preserve">The </w:t>
      </w:r>
      <w:r w:rsidR="008978A5">
        <w:rPr>
          <w:rStyle w:val="MSGENFONTSTYLENAMETEMPLATEROLEMSGENFONTSTYLENAMEBYROLETEXT"/>
        </w:rPr>
        <w:t>Member</w:t>
      </w:r>
      <w:r w:rsidRPr="00E2589F">
        <w:rPr>
          <w:rStyle w:val="MSGENFONTSTYLENAMETEMPLATEROLEMSGENFONTSTYLENAMEBYROLETEXT"/>
        </w:rPr>
        <w:t xml:space="preserve">s may either elect at a General Meeting a replacement </w:t>
      </w:r>
      <w:r w:rsidR="0052249C" w:rsidRPr="00E2589F">
        <w:rPr>
          <w:rStyle w:val="MSGENFONTSTYLENAMETEMPLATEROLEMSGENFONTSTYLENAMEBYROLETEXT"/>
        </w:rPr>
        <w:t xml:space="preserve">Trustee </w:t>
      </w:r>
      <w:r w:rsidRPr="00E2589F">
        <w:rPr>
          <w:rStyle w:val="MSGENFONTSTYLENAMETEMPLATEROLEMSGENFONTSTYLENAMEBYROLETEXT"/>
        </w:rPr>
        <w:t>from those</w:t>
      </w:r>
      <w:r w:rsidR="00903D31">
        <w:rPr>
          <w:rStyle w:val="MSGENFONTSTYLENAMETEMPLATEROLEMSGENFONTSTYLENAMEBYROLETEXT"/>
        </w:rPr>
        <w:t xml:space="preserve"> </w:t>
      </w:r>
      <w:r w:rsidRPr="00E2589F">
        <w:rPr>
          <w:rStyle w:val="MSGENFONTSTYLENAMETEMPLATEROLEMSGENFONTSTYLENAMEBYROLETEXT"/>
        </w:rPr>
        <w:t xml:space="preserve">nominated by the </w:t>
      </w:r>
      <w:r w:rsidR="0052249C" w:rsidRPr="00E2589F">
        <w:rPr>
          <w:rStyle w:val="MSGENFONTSTYLENAMETEMPLATEROLEMSGENFONTSTYLENAMEBYROLETEXT"/>
        </w:rPr>
        <w:t>Trustees</w:t>
      </w:r>
      <w:r w:rsidRPr="00E2589F">
        <w:rPr>
          <w:rStyle w:val="MSGENFONTSTYLENAMETEMPLATEROLEMSGENFONTSTYLENAMEBYROLETEXT"/>
        </w:rPr>
        <w:t>, or may decline to do so, and</w:t>
      </w:r>
      <w:r w:rsidR="005E5B46">
        <w:t xml:space="preserve">  </w:t>
      </w:r>
      <w:r w:rsidR="001419CF">
        <w:br/>
      </w:r>
      <w:r w:rsidR="00903D31">
        <w:t>(d)</w:t>
      </w:r>
      <w:r w:rsidR="005E5B46">
        <w:t xml:space="preserve">  </w:t>
      </w:r>
      <w:r w:rsidRPr="00E2589F">
        <w:rPr>
          <w:rStyle w:val="MSGENFONTSTYLENAMETEMPLATEROLEMSGENFONTSTYLENAMEBYROLETEXT"/>
        </w:rPr>
        <w:t xml:space="preserve">If the </w:t>
      </w:r>
      <w:r w:rsidR="008978A5">
        <w:rPr>
          <w:rStyle w:val="MSGENFONTSTYLENAMETEMPLATEROLEMSGENFONTSTYLENAMEBYROLETEXT"/>
        </w:rPr>
        <w:t>Member</w:t>
      </w:r>
      <w:r w:rsidRPr="00E2589F">
        <w:rPr>
          <w:rStyle w:val="MSGENFONTSTYLENAMETEMPLATEROLEMSGENFONTSTYLENAMEBYROLETEXT"/>
        </w:rPr>
        <w:t>s are not prepared to appoint a Trustee nominated by the Trustees, then the</w:t>
      </w:r>
      <w:r w:rsidR="001419CF">
        <w:rPr>
          <w:rStyle w:val="MSGENFONTSTYLENAMETEMPLATEROLEMSGENFONTSTYLENAMEBYROLETEXT"/>
        </w:rPr>
        <w:t xml:space="preserve"> </w:t>
      </w:r>
      <w:r w:rsidR="008978A5">
        <w:rPr>
          <w:rStyle w:val="MSGENFONTSTYLENAMETEMPLATEROLEMSGENFONTSTYLENAMEBYROLETEXT"/>
        </w:rPr>
        <w:t>Member</w:t>
      </w:r>
      <w:r w:rsidRPr="00E2589F">
        <w:rPr>
          <w:rStyle w:val="MSGENFONTSTYLENAMETEMPLATEROLEMSGENFONTSTYLENAMEBYROLETEXT"/>
        </w:rPr>
        <w:t xml:space="preserve">s may nominate such persons for election as a replacement </w:t>
      </w:r>
      <w:r w:rsidR="0052249C" w:rsidRPr="00E2589F">
        <w:rPr>
          <w:rStyle w:val="MSGENFONTSTYLENAMETEMPLATEROLEMSGENFONTSTYLENAMEBYROLETEXT"/>
        </w:rPr>
        <w:t xml:space="preserve">Trustee </w:t>
      </w:r>
      <w:r w:rsidRPr="00E2589F">
        <w:rPr>
          <w:rStyle w:val="MSGENFONTSTYLENAMETEMPLATEROLEMSGENFONTSTYLENAMEBYROLETEXT"/>
        </w:rPr>
        <w:t>as they think</w:t>
      </w:r>
      <w:r w:rsidR="001419CF">
        <w:rPr>
          <w:rStyle w:val="MSGENFONTSTYLENAMETEMPLATEROLEMSGENFONTSTYLENAMEBYROLETEXT"/>
        </w:rPr>
        <w:t xml:space="preserve"> </w:t>
      </w:r>
      <w:r w:rsidRPr="00E2589F">
        <w:rPr>
          <w:rStyle w:val="MSGENFONTSTYLENAMETEMPLATEROLEMSGENFONTSTYLENAMEBYROLETEXT"/>
        </w:rPr>
        <w:t>fit,</w:t>
      </w:r>
      <w:r w:rsidR="005E5B46">
        <w:t xml:space="preserve">  </w:t>
      </w:r>
      <w:r w:rsidR="001419CF">
        <w:br/>
        <w:t>(e)</w:t>
      </w:r>
      <w:r w:rsidR="005E5B46">
        <w:t xml:space="preserve">  </w:t>
      </w:r>
      <w:r w:rsidRPr="005E5FB1">
        <w:rPr>
          <w:rStyle w:val="MSGENFONTSTYLENAMETEMPLATEROLEMSGENFONTSTYLENAMEBYROLETEXT"/>
        </w:rPr>
        <w:t>All Trustee appointments shall be for a three year term.</w:t>
      </w:r>
    </w:p>
    <w:p w14:paraId="1CE1DD0F" w14:textId="1E03C98E" w:rsidR="00936BFF" w:rsidRPr="005E5FB1" w:rsidRDefault="00A603F0" w:rsidP="00EA6E79">
      <w:pPr>
        <w:pStyle w:val="MSGENFONTSTYLENAMETEMPLATEROLEMSGENFONTSTYLENAMEBYROLETEXT0"/>
        <w:numPr>
          <w:ilvl w:val="0"/>
          <w:numId w:val="17"/>
        </w:numPr>
        <w:shd w:val="clear" w:color="auto" w:fill="auto"/>
        <w:tabs>
          <w:tab w:val="left" w:pos="855"/>
        </w:tabs>
        <w:spacing w:after="120" w:line="280" w:lineRule="atLeast"/>
        <w:ind w:left="737" w:hanging="737"/>
      </w:pPr>
      <w:r w:rsidRPr="005E5FB1">
        <w:rPr>
          <w:rStyle w:val="MSGENFONTSTYLENAMETEMPLATEROLEMSGENFONTSTYLENAMEBYROLETEXT"/>
        </w:rPr>
        <w:t>No Trustee shall serve more than three consecutive three</w:t>
      </w:r>
      <w:r w:rsidR="001419CF">
        <w:rPr>
          <w:rStyle w:val="MSGENFONTSTYLENAMETEMPLATEROLEMSGENFONTSTYLENAMEBYROLETEXT"/>
        </w:rPr>
        <w:t>-</w:t>
      </w:r>
      <w:r w:rsidRPr="005E5FB1">
        <w:rPr>
          <w:rStyle w:val="MSGENFONTSTYLENAMETEMPLATEROLEMSGENFONTSTYLENAMEBYROLETEXT"/>
        </w:rPr>
        <w:t>year terms as a Trustee.</w:t>
      </w:r>
    </w:p>
    <w:p w14:paraId="1CE1DD10" w14:textId="4DB98C97" w:rsidR="00936BFF" w:rsidRDefault="00A603F0" w:rsidP="00EA6E79">
      <w:pPr>
        <w:pStyle w:val="MSGENFONTSTYLENAMETEMPLATEROLEMSGENFONTSTYLENAMEBYROLETEXT0"/>
        <w:numPr>
          <w:ilvl w:val="0"/>
          <w:numId w:val="17"/>
        </w:numPr>
        <w:shd w:val="clear" w:color="auto" w:fill="auto"/>
        <w:tabs>
          <w:tab w:val="left" w:pos="802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The </w:t>
      </w:r>
      <w:r w:rsidR="0052249C">
        <w:rPr>
          <w:rStyle w:val="MSGENFONTSTYLENAMETEMPLATEROLEMSGENFONTSTYLENAMEBYROLETEXT"/>
        </w:rPr>
        <w:t xml:space="preserve">Trustees </w:t>
      </w:r>
      <w:r>
        <w:rPr>
          <w:rStyle w:val="MSGENFONTSTYLENAMETEMPLATEROLEMSGENFONTSTYLENAMEBYROLETEXT"/>
        </w:rPr>
        <w:t>shall retire in rotation with the intention that there be some continuity as</w:t>
      </w:r>
      <w:r w:rsidR="00D80B5E">
        <w:rPr>
          <w:rStyle w:val="MSGENFONTSTYLENAMETEMPLATEROLEMSGENFONTSTYLENAMEBYROLETEXT"/>
        </w:rPr>
        <w:t xml:space="preserve"> </w:t>
      </w:r>
      <w:r w:rsidR="0052249C">
        <w:rPr>
          <w:rStyle w:val="MSGENFONTSTYLENAMETEMPLATEROLEMSGENFONTSTYLENAMEBYROLETEXT"/>
        </w:rPr>
        <w:t xml:space="preserve">Trustees </w:t>
      </w:r>
      <w:r>
        <w:rPr>
          <w:rStyle w:val="MSGENFONTSTYLENAMETEMPLATEROLEMSGENFONTSTYLENAMEBYROLETEXT"/>
        </w:rPr>
        <w:t>change.</w:t>
      </w:r>
    </w:p>
    <w:p w14:paraId="1CE1DD11" w14:textId="1F10FB08" w:rsidR="00936BFF" w:rsidRDefault="00A603F0" w:rsidP="00EA6E79">
      <w:pPr>
        <w:pStyle w:val="MSGENFONTSTYLENAMETEMPLATEROLEMSGENFONTSTYLENAMEBYROLETEXT0"/>
        <w:numPr>
          <w:ilvl w:val="0"/>
          <w:numId w:val="17"/>
        </w:numPr>
        <w:shd w:val="clear" w:color="auto" w:fill="auto"/>
        <w:tabs>
          <w:tab w:val="left" w:pos="860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In the event of a </w:t>
      </w:r>
      <w:r w:rsidR="0052249C">
        <w:rPr>
          <w:rStyle w:val="MSGENFONTSTYLENAMETEMPLATEROLEMSGENFONTSTYLENAMEBYROLETEXT"/>
        </w:rPr>
        <w:t xml:space="preserve">Trustee </w:t>
      </w:r>
      <w:r>
        <w:rPr>
          <w:rStyle w:val="MSGENFONTSTYLENAMETEMPLATEROLEMSGENFONTSTYLENAMEBYROLETEXT"/>
        </w:rPr>
        <w:t>dying or being disqualified, leaving a vacancy in the number of</w:t>
      </w:r>
      <w:r w:rsidR="00D80B5E">
        <w:rPr>
          <w:rStyle w:val="MSGENFONTSTYLENAMETEMPLATEROLEMSGENFONTSTYLENAMEBYROLETEXT"/>
        </w:rPr>
        <w:t xml:space="preserve"> </w:t>
      </w:r>
      <w:r w:rsidR="00637251">
        <w:rPr>
          <w:rStyle w:val="MSGENFONTSTYLENAMETEMPLATEROLEMSGENFONTSTYLENAMEBYROLETEXT"/>
        </w:rPr>
        <w:t>Trustees</w:t>
      </w:r>
      <w:r>
        <w:rPr>
          <w:rStyle w:val="MSGENFONTSTYLENAMETEMPLATEROLEMSGENFONTSTYLENAMEBYROLETEXT"/>
        </w:rPr>
        <w:t xml:space="preserve">, the Committee shall elect a </w:t>
      </w:r>
      <w:r w:rsidR="00AD6E5F">
        <w:rPr>
          <w:rStyle w:val="MSGENFONTSTYLENAMETEMPLATEROLEMSGENFONTSTYLENAMEBYROLETEXT"/>
        </w:rPr>
        <w:t xml:space="preserve">Committee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 xml:space="preserve"> to fill the vacancy and that</w:t>
      </w:r>
      <w:r w:rsidR="00D80B5E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person shall hold such office until the next Annual General Meeting or until the election</w:t>
      </w:r>
      <w:r w:rsidR="00D80B5E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and qualification of a successor.</w:t>
      </w:r>
    </w:p>
    <w:p w14:paraId="5AFBBBC6" w14:textId="3D5E05B7" w:rsidR="00E776F7" w:rsidRDefault="00A603F0" w:rsidP="00EA6E79">
      <w:pPr>
        <w:pStyle w:val="MSGENFONTSTYLENAMETEMPLATEROLEMSGENFONTSTYLENAMEBYROLETEXT0"/>
        <w:numPr>
          <w:ilvl w:val="0"/>
          <w:numId w:val="17"/>
        </w:numPr>
        <w:shd w:val="clear" w:color="auto" w:fill="auto"/>
        <w:tabs>
          <w:tab w:val="left" w:pos="870"/>
        </w:tabs>
        <w:spacing w:after="120" w:line="280" w:lineRule="atLeast"/>
        <w:ind w:left="737" w:hanging="737"/>
        <w:rPr>
          <w:rStyle w:val="MSGENFONTSTYLENAMETEMPLATEROLEMSGENFONTSTYLENAMEBYROLETEXT"/>
        </w:rPr>
      </w:pPr>
      <w:r>
        <w:rPr>
          <w:rStyle w:val="MSGENFONTSTYLENAMETEMPLATEROLEMSGENFONTSTYLENAMEBYROLETEXT"/>
        </w:rPr>
        <w:t xml:space="preserve">The Trustees hereof shall be indemnified as are the Committee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>s by Rule 7.9,</w:t>
      </w:r>
      <w:r w:rsidR="00D80B5E">
        <w:rPr>
          <w:rStyle w:val="MSGENFONTSTYLENAMETEMPLATEROLEMSGENFONTSTYLENAMEBYROLETEXT"/>
        </w:rPr>
        <w:t xml:space="preserve"> </w:t>
      </w:r>
      <w:bookmarkStart w:id="12" w:name="_Hlk204781672"/>
      <w:r>
        <w:rPr>
          <w:rStyle w:val="MSGENFONTSTYLENAMETEMPLATEROLEMSGENFONTSTYLENAMEBYROLETEXT"/>
        </w:rPr>
        <w:t>mutatis mutandis</w:t>
      </w:r>
      <w:bookmarkEnd w:id="12"/>
      <w:r>
        <w:rPr>
          <w:rStyle w:val="MSGENFONTSTYLENAMETEMPLATEROLEMSGENFONTSTYLENAMEBYROLETEXT"/>
        </w:rPr>
        <w:t>, hereof</w:t>
      </w:r>
      <w:bookmarkStart w:id="13" w:name="bookmark17"/>
      <w:r w:rsidR="00F969A9">
        <w:rPr>
          <w:rStyle w:val="MSGENFONTSTYLENAMETEMPLATEROLEMSGENFONTSTYLENAMEBYROLETEXT"/>
        </w:rPr>
        <w:t>.</w:t>
      </w:r>
    </w:p>
    <w:p w14:paraId="14BF6B9B" w14:textId="202B321A" w:rsidR="00601086" w:rsidRPr="00E827C7" w:rsidRDefault="0097741A" w:rsidP="00EA6E79">
      <w:pPr>
        <w:pStyle w:val="MSGENFONTSTYLENAMETEMPLATEROLEMSGENFONTSTYLENAMEBYROLETEXT0"/>
        <w:numPr>
          <w:ilvl w:val="0"/>
          <w:numId w:val="34"/>
        </w:numPr>
        <w:shd w:val="clear" w:color="auto" w:fill="auto"/>
        <w:tabs>
          <w:tab w:val="left" w:pos="870"/>
        </w:tabs>
        <w:spacing w:after="120" w:line="280" w:lineRule="atLeast"/>
        <w:ind w:left="737" w:hanging="737"/>
        <w:rPr>
          <w:b/>
          <w:bCs/>
          <w:u w:val="single"/>
        </w:rPr>
      </w:pPr>
      <w:r w:rsidRPr="00E827C7">
        <w:rPr>
          <w:rStyle w:val="MSGENFONTSTYLENAMETEMPLATEROLELEVELMSGENFONTSTYLENAMEBYROLEHEADING31"/>
          <w:b/>
          <w:bCs/>
        </w:rPr>
        <w:t>EXECUTION OF DOCUMENTS</w:t>
      </w:r>
      <w:bookmarkEnd w:id="13"/>
    </w:p>
    <w:p w14:paraId="37CE32E9" w14:textId="567870F3" w:rsidR="00EA6184" w:rsidRPr="00E827C7" w:rsidRDefault="00BD66CE" w:rsidP="00EA6E79">
      <w:pPr>
        <w:pStyle w:val="MSGENFONTSTYLENAMETEMPLATEROLEMSGENFONTSTYLENAMEBYROLETEXT0"/>
        <w:numPr>
          <w:ilvl w:val="1"/>
          <w:numId w:val="34"/>
        </w:numPr>
        <w:shd w:val="clear" w:color="auto" w:fill="auto"/>
        <w:tabs>
          <w:tab w:val="left" w:pos="870"/>
        </w:tabs>
        <w:spacing w:after="120" w:line="280" w:lineRule="atLeast"/>
        <w:ind w:left="737" w:hanging="737"/>
        <w:rPr>
          <w:u w:val="single"/>
        </w:rPr>
      </w:pPr>
      <w:r>
        <w:rPr>
          <w:rStyle w:val="MSGENFONTSTYLENAMETEMPLATEROLEMSGENFONTSTYLENAMEBYROLETEXT"/>
        </w:rPr>
        <w:t>AHB</w:t>
      </w:r>
      <w:r w:rsidR="002E20CC">
        <w:rPr>
          <w:rStyle w:val="MSGENFONTSTYLENAMETEMPLATEROLEMSGENFONTSTYLENAMEBYROLETEXT"/>
        </w:rPr>
        <w:t xml:space="preserve"> shall</w:t>
      </w:r>
      <w:r w:rsidR="00A603F0" w:rsidRPr="00E827C7">
        <w:rPr>
          <w:rStyle w:val="MSGENFONTSTYLENAMETEMPLATEROLEMSGENFONTSTYLENAMEBYROLETEXT"/>
        </w:rPr>
        <w:t xml:space="preserve"> have a Common Seal which shall be kept in safe custody and</w:t>
      </w:r>
      <w:r w:rsidR="00D80B5E">
        <w:rPr>
          <w:rStyle w:val="MSGENFONTSTYLENAMETEMPLATEROLEMSGENFONTSTYLENAMEBYROLETEXT"/>
        </w:rPr>
        <w:t xml:space="preserve"> </w:t>
      </w:r>
      <w:r w:rsidR="00A603F0" w:rsidRPr="00E827C7">
        <w:rPr>
          <w:rStyle w:val="MSGENFONTSTYLENAMETEMPLATEROLEMSGENFONTSTYLENAMEBYROLETEXT"/>
        </w:rPr>
        <w:t>shall not be affixed to any deed or document except pursuant to a resolution of the</w:t>
      </w:r>
      <w:r w:rsidR="00D80B5E">
        <w:rPr>
          <w:rStyle w:val="MSGENFONTSTYLENAMETEMPLATEROLEMSGENFONTSTYLENAMEBYROLETEXT"/>
        </w:rPr>
        <w:t xml:space="preserve"> </w:t>
      </w:r>
      <w:r w:rsidR="00A603F0" w:rsidRPr="00E827C7">
        <w:rPr>
          <w:rStyle w:val="MSGENFONTSTYLENAMETEMPLATEROLEMSGENFONTSTYLENAMEBYROLETEXT"/>
        </w:rPr>
        <w:t>Trustees.</w:t>
      </w:r>
    </w:p>
    <w:p w14:paraId="3BB57A31" w14:textId="4DADDAFD" w:rsidR="00EA6184" w:rsidRPr="00E827C7" w:rsidRDefault="00A603F0" w:rsidP="00EA6E79">
      <w:pPr>
        <w:pStyle w:val="MSGENFONTSTYLENAMETEMPLATEROLEMSGENFONTSTYLENAMEBYROLETEXT0"/>
        <w:numPr>
          <w:ilvl w:val="1"/>
          <w:numId w:val="34"/>
        </w:numPr>
        <w:shd w:val="clear" w:color="auto" w:fill="auto"/>
        <w:tabs>
          <w:tab w:val="left" w:pos="870"/>
        </w:tabs>
        <w:spacing w:after="120" w:line="280" w:lineRule="atLeast"/>
        <w:ind w:left="737" w:hanging="737"/>
        <w:rPr>
          <w:rStyle w:val="MSGENFONTSTYLENAMETEMPLATEROLEMSGENFONTSTYLENAMEBYROLETEXT"/>
          <w:u w:val="single"/>
        </w:rPr>
      </w:pPr>
      <w:r w:rsidRPr="00E827C7">
        <w:rPr>
          <w:rStyle w:val="MSGENFONTSTYLENAMETEMPLATEROLEMSGENFONTSTYLENAMEBYROLETEXT"/>
        </w:rPr>
        <w:t xml:space="preserve">Documents shall be executed for </w:t>
      </w:r>
      <w:r w:rsidR="009831F6">
        <w:rPr>
          <w:rStyle w:val="MSGENFONTSTYLENAMETEMPLATEROLEMSGENFONTSTYLENAMEBYROLETEXT"/>
        </w:rPr>
        <w:t>AHB</w:t>
      </w:r>
      <w:r w:rsidR="00CF499E">
        <w:rPr>
          <w:rStyle w:val="MSGENFONTSTYLENAMETEMPLATEROLEMSGENFONTSTYLENAMEBYROLETEXT"/>
        </w:rPr>
        <w:t xml:space="preserve"> </w:t>
      </w:r>
      <w:r w:rsidRPr="00E827C7">
        <w:rPr>
          <w:rStyle w:val="MSGENFONTSTYLENAMETEMPLATEROLEMSGENFONTSTYLENAMEBYROLETEXT"/>
        </w:rPr>
        <w:t xml:space="preserve">pursuant to a resolution </w:t>
      </w:r>
      <w:proofErr w:type="gramStart"/>
      <w:r w:rsidRPr="00E827C7">
        <w:rPr>
          <w:rStyle w:val="MSGENFONTSTYLENAMETEMPLATEROLEMSGENFONTSTYLENAMEBYROLETEXT"/>
        </w:rPr>
        <w:t>of</w:t>
      </w:r>
      <w:proofErr w:type="gramEnd"/>
      <w:r w:rsidRPr="00E827C7">
        <w:rPr>
          <w:rStyle w:val="MSGENFONTSTYLENAMETEMPLATEROLEMSGENFONTSTYLENAMEBYROLETEXT"/>
        </w:rPr>
        <w:t xml:space="preserve"> the</w:t>
      </w:r>
      <w:r w:rsidR="00AD5C24">
        <w:rPr>
          <w:rStyle w:val="MSGENFONTSTYLENAMETEMPLATEROLEMSGENFONTSTYLENAMEBYROLETEXT"/>
        </w:rPr>
        <w:t xml:space="preserve"> </w:t>
      </w:r>
      <w:r w:rsidRPr="00E827C7">
        <w:rPr>
          <w:rStyle w:val="MSGENFONTSTYLENAMETEMPLATEROLEMSGENFONTSTYLENAMEBYROLETEXT"/>
        </w:rPr>
        <w:t>Committee:</w:t>
      </w:r>
    </w:p>
    <w:p w14:paraId="4CBD7DAF" w14:textId="77777777" w:rsidR="001D287D" w:rsidRPr="00E827C7" w:rsidRDefault="00A603F0" w:rsidP="00EA6E79">
      <w:pPr>
        <w:pStyle w:val="MSGENFONTSTYLENAMETEMPLATEROLEMSGENFONTSTYLENAMEBYROLETEXT0"/>
        <w:numPr>
          <w:ilvl w:val="1"/>
          <w:numId w:val="34"/>
        </w:numPr>
        <w:shd w:val="clear" w:color="auto" w:fill="auto"/>
        <w:tabs>
          <w:tab w:val="left" w:pos="870"/>
        </w:tabs>
        <w:spacing w:after="120" w:line="280" w:lineRule="atLeast"/>
        <w:ind w:left="737" w:hanging="737"/>
        <w:rPr>
          <w:rStyle w:val="MSGENFONTSTYLENAMETEMPLATEROLEMSGENFONTSTYLENAMEBYROLETEXT"/>
          <w:u w:val="single"/>
        </w:rPr>
      </w:pPr>
      <w:r w:rsidRPr="00E827C7">
        <w:rPr>
          <w:rStyle w:val="MSGENFONTSTYLENAMETEMPLATEROLEMSGENFONTSTYLENAMEBYROLETEXT"/>
        </w:rPr>
        <w:t xml:space="preserve">By affixing the Common Seal witnessed by the two Committee </w:t>
      </w:r>
      <w:r w:rsidR="008978A5" w:rsidRPr="00E827C7">
        <w:rPr>
          <w:rStyle w:val="MSGENFONTSTYLENAMETEMPLATEROLEMSGENFONTSTYLENAMEBYROLETEXT"/>
        </w:rPr>
        <w:t>Member</w:t>
      </w:r>
      <w:r w:rsidRPr="00E827C7">
        <w:rPr>
          <w:rStyle w:val="MSGENFONTSTYLENAMETEMPLATEROLEMSGENFONTSTYLENAMEBYROLETEXT"/>
        </w:rPr>
        <w:t>s, or</w:t>
      </w:r>
    </w:p>
    <w:p w14:paraId="1CE1DD17" w14:textId="012A0D82" w:rsidR="00936BFF" w:rsidRPr="00E827C7" w:rsidRDefault="00A603F0" w:rsidP="00EA6E79">
      <w:pPr>
        <w:pStyle w:val="MSGENFONTSTYLENAMETEMPLATEROLEMSGENFONTSTYLENAMEBYROLETEXT0"/>
        <w:numPr>
          <w:ilvl w:val="1"/>
          <w:numId w:val="34"/>
        </w:numPr>
        <w:shd w:val="clear" w:color="auto" w:fill="auto"/>
        <w:tabs>
          <w:tab w:val="left" w:pos="870"/>
        </w:tabs>
        <w:spacing w:after="120" w:line="280" w:lineRule="atLeast"/>
        <w:ind w:left="737" w:hanging="737"/>
        <w:rPr>
          <w:rStyle w:val="MSGENFONTSTYLENAMETEMPLATEROLEMSGENFONTSTYLENAMEBYROLETEXT"/>
          <w:u w:val="single"/>
        </w:rPr>
      </w:pPr>
      <w:r w:rsidRPr="00E827C7">
        <w:rPr>
          <w:rStyle w:val="MSGENFONTSTYLENAMETEMPLATEROLEMSGENFONTSTYLENAMEBYROLETEXT"/>
        </w:rPr>
        <w:t>Where the document is not required by statute to be executed under common seal,</w:t>
      </w:r>
      <w:r w:rsidR="00AD5C24">
        <w:rPr>
          <w:rStyle w:val="MSGENFONTSTYLENAMETEMPLATEROLEMSGENFONTSTYLENAMEBYROLETEXT"/>
        </w:rPr>
        <w:t xml:space="preserve"> </w:t>
      </w:r>
      <w:r w:rsidRPr="00E827C7">
        <w:rPr>
          <w:rStyle w:val="MSGENFONTSTYLENAMETEMPLATEROLEMSGENFONTSTYLENAMEBYROLETEXT"/>
        </w:rPr>
        <w:t xml:space="preserve">by two Committee </w:t>
      </w:r>
      <w:r w:rsidR="008978A5" w:rsidRPr="00E827C7">
        <w:rPr>
          <w:rStyle w:val="MSGENFONTSTYLENAMETEMPLATEROLEMSGENFONTSTYLENAMEBYROLETEXT"/>
        </w:rPr>
        <w:t>Member</w:t>
      </w:r>
      <w:r w:rsidRPr="00E827C7">
        <w:rPr>
          <w:rStyle w:val="MSGENFONTSTYLENAMETEMPLATEROLEMSGENFONTSTYLENAMEBYROLETEXT"/>
        </w:rPr>
        <w:t xml:space="preserve">s signing on behalf of </w:t>
      </w:r>
      <w:r w:rsidR="009831F6">
        <w:rPr>
          <w:rStyle w:val="MSGENFONTSTYLENAMETEMPLATEROLEMSGENFONTSTYLENAMEBYROLETEXT"/>
        </w:rPr>
        <w:t>AHB</w:t>
      </w:r>
      <w:r w:rsidRPr="00E827C7">
        <w:rPr>
          <w:rStyle w:val="MSGENFONTSTYLENAMETEMPLATEROLEMSGENFONTSTYLENAMEBYROLETEXT"/>
        </w:rPr>
        <w:t>.</w:t>
      </w:r>
    </w:p>
    <w:p w14:paraId="1CE1DD18" w14:textId="5D33AB88" w:rsidR="00936BFF" w:rsidRDefault="0097741A" w:rsidP="00EA6E79">
      <w:pPr>
        <w:pStyle w:val="MSGENFONTSTYLENAMETEMPLATEROLELEVELMSGENFONTSTYLENAMEBYROLEHEADING30"/>
        <w:keepNext/>
        <w:keepLines/>
        <w:numPr>
          <w:ilvl w:val="0"/>
          <w:numId w:val="20"/>
        </w:numPr>
        <w:shd w:val="clear" w:color="auto" w:fill="auto"/>
        <w:tabs>
          <w:tab w:val="left" w:pos="866"/>
        </w:tabs>
        <w:spacing w:before="0" w:after="120" w:line="280" w:lineRule="atLeast"/>
        <w:ind w:left="737" w:hanging="737"/>
        <w:jc w:val="left"/>
      </w:pPr>
      <w:bookmarkStart w:id="14" w:name="bookmark18"/>
      <w:r>
        <w:rPr>
          <w:rStyle w:val="MSGENFONTSTYLENAMETEMPLATEROLELEVELMSGENFONTSTYLENAMEBYROLEHEADING31"/>
        </w:rPr>
        <w:t>ALTERATION OF RULES</w:t>
      </w:r>
      <w:bookmarkEnd w:id="14"/>
    </w:p>
    <w:p w14:paraId="1CE1DD1F" w14:textId="0C842642" w:rsidR="00936BFF" w:rsidRPr="00E2589F" w:rsidRDefault="00A603F0" w:rsidP="00EA6E79">
      <w:pPr>
        <w:pStyle w:val="MSGENFONTSTYLENAMETEMPLATEROLEMSGENFONTSTYLENAMEBYROLETEXT0"/>
        <w:numPr>
          <w:ilvl w:val="0"/>
          <w:numId w:val="20"/>
        </w:numPr>
        <w:shd w:val="clear" w:color="auto" w:fill="auto"/>
        <w:tabs>
          <w:tab w:val="left" w:pos="851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>These Rules may be amended or replaced by resolution of any General Meeting called</w:t>
      </w:r>
      <w:r w:rsidR="00AD5C24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for that purpose passed by a majority of those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>s present, provided that no</w:t>
      </w:r>
      <w:r w:rsidR="00AD5C24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amendment may be made which would:</w:t>
      </w:r>
      <w:r w:rsidR="007B15FB">
        <w:rPr>
          <w:rStyle w:val="MSGENFONTSTYLENAMETEMPLATEROLEMSGENFONTSTYLENAMEBYROLETEXT"/>
        </w:rPr>
        <w:t xml:space="preserve"> </w:t>
      </w:r>
      <w:r w:rsidR="000967DA">
        <w:rPr>
          <w:rStyle w:val="MSGENFONTSTYLENAMETEMPLATEROLEMSGENFONTSTYLENAMEBYROLETEXT"/>
        </w:rPr>
        <w:br/>
      </w:r>
      <w:r w:rsidR="007B15FB">
        <w:rPr>
          <w:rStyle w:val="MSGENFONTSTYLENAMETEMPLATEROLEMSGENFONTSTYLENAMEBYROLETEXT"/>
        </w:rPr>
        <w:t>(a)</w:t>
      </w:r>
      <w:r w:rsidR="005E5B46">
        <w:rPr>
          <w:rStyle w:val="MSGENFONTSTYLENAMETEMPLATEROLEMSGENFONTSTYLENAMEBYROLETEXT"/>
        </w:rPr>
        <w:t xml:space="preserve">  </w:t>
      </w:r>
      <w:r>
        <w:rPr>
          <w:rStyle w:val="MSGENFONTSTYLENAMETEMPLATEROLEMSGENFONTSTYLENAMEBYROLETEXT"/>
        </w:rPr>
        <w:t xml:space="preserve">Result in </w:t>
      </w:r>
      <w:r w:rsidR="009831F6">
        <w:rPr>
          <w:rStyle w:val="MSGENFONTSTYLENAMETEMPLATEROLEMSGENFONTSTYLENAMEBYROLETEXT"/>
        </w:rPr>
        <w:t>AHB</w:t>
      </w:r>
      <w:r>
        <w:rPr>
          <w:rStyle w:val="MSGENFONTSTYLENAMETEMPLATEROLEMSGENFONTSTYLENAMEBYROLETEXT"/>
        </w:rPr>
        <w:t>'s removal from the register of charitable entities</w:t>
      </w:r>
      <w:r w:rsidR="00AD5C24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under the </w:t>
      </w:r>
      <w:r w:rsidRPr="005E5FB1">
        <w:rPr>
          <w:rStyle w:val="MSGENFONTSTYLENAMETEMPLATEROLEMSGENFONTSTYLENAMEBYROLETEXT"/>
        </w:rPr>
        <w:t>Charities Act 2005</w:t>
      </w:r>
      <w:r>
        <w:rPr>
          <w:rStyle w:val="MSGENFONTSTYLENAMETEMPLATEROLEMSGENFONTSTYLENAMEBYROLETEXT"/>
        </w:rPr>
        <w:t xml:space="preserve"> or alter the exclusively charitable nature or tax-exempt status of </w:t>
      </w:r>
      <w:r w:rsidR="009831F6">
        <w:rPr>
          <w:rStyle w:val="MSGENFONTSTYLENAMETEMPLATEROLEMSGENFONTSTYLENAMEBYROLETEXT"/>
        </w:rPr>
        <w:t>AHB</w:t>
      </w:r>
      <w:r>
        <w:rPr>
          <w:rStyle w:val="MSGENFONTSTYLENAMETEMPLATEROLEMSGENFONTSTYLENAMEBYROLETEXT"/>
        </w:rPr>
        <w:t>, or</w:t>
      </w:r>
      <w:r w:rsidR="005E5B46">
        <w:rPr>
          <w:rStyle w:val="MSGENFONTSTYLENAMETEMPLATEROLEMSGENFONTSTYLENAMEBYROLETEXT"/>
        </w:rPr>
        <w:t xml:space="preserve">  </w:t>
      </w:r>
      <w:r w:rsidR="000967DA">
        <w:rPr>
          <w:rStyle w:val="MSGENFONTSTYLENAMETEMPLATEROLEMSGENFONTSTYLENAMEBYROLETEXT"/>
        </w:rPr>
        <w:br/>
      </w:r>
      <w:r>
        <w:rPr>
          <w:rStyle w:val="MSGENFONTSTYLENAMETEMPLATEROLEMSGENFONTSTYLENAMEBYROLETEXT"/>
        </w:rPr>
        <w:t>(b)</w:t>
      </w:r>
      <w:r w:rsidR="005E5B46">
        <w:rPr>
          <w:rStyle w:val="MSGENFONTSTYLENAMETEMPLATEROLEMSGENFONTSTYLENAMEBYROLETEXT"/>
        </w:rPr>
        <w:t xml:space="preserve">  </w:t>
      </w:r>
      <w:r>
        <w:rPr>
          <w:rStyle w:val="MSGENFONTSTYLENAMETEMPLATEROLEMSGENFONTSTYLENAMEBYROLETEXT"/>
        </w:rPr>
        <w:t xml:space="preserve">Alter the Rules restricting the purposes or objects of </w:t>
      </w:r>
      <w:r w:rsidR="009831F6">
        <w:rPr>
          <w:rStyle w:val="MSGENFONTSTYLENAMETEMPLATEROLEMSGENFONTSTYLENAMEBYROLETEXT"/>
        </w:rPr>
        <w:t>AHB</w:t>
      </w:r>
      <w:r w:rsidR="00CF499E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to</w:t>
      </w:r>
      <w:r w:rsidR="008D58C1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purposes or objects out of New Zealand, or</w:t>
      </w:r>
      <w:r w:rsidR="000967DA">
        <w:t xml:space="preserve"> </w:t>
      </w:r>
      <w:r w:rsidR="004420A6">
        <w:br/>
      </w:r>
      <w:r w:rsidR="000967DA">
        <w:t>(c)</w:t>
      </w:r>
      <w:r w:rsidR="005E5B46">
        <w:t xml:space="preserve">  </w:t>
      </w:r>
      <w:r>
        <w:rPr>
          <w:rStyle w:val="MSGENFONTSTYLENAMETEMPLATEROLEMSGENFONTSTYLENAMEBYROLETEXT"/>
        </w:rPr>
        <w:t xml:space="preserve">Alter the Rules precluding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>s from obtaining any personal benefit or profit</w:t>
      </w:r>
      <w:r w:rsidR="008D58C1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from their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>ship, or</w:t>
      </w:r>
      <w:r w:rsidR="009C533C">
        <w:t xml:space="preserve"> </w:t>
      </w:r>
      <w:r w:rsidR="00B52CFA">
        <w:br/>
      </w:r>
      <w:r w:rsidR="009C533C">
        <w:t>(d)</w:t>
      </w:r>
      <w:r w:rsidR="005E5B46">
        <w:t xml:space="preserve">  </w:t>
      </w:r>
      <w:r>
        <w:rPr>
          <w:rStyle w:val="MSGENFONTSTYLENAMETEMPLATEROLEMSGENFONTSTYLENAMEBYROLETEXT"/>
        </w:rPr>
        <w:t>Imperil any tax beneficial status which the Inland Revenue Department may</w:t>
      </w:r>
      <w:r w:rsidR="008D58C1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bestow upon on </w:t>
      </w:r>
      <w:r w:rsidR="00BD66CE">
        <w:rPr>
          <w:rStyle w:val="MSGENFONTSTYLENAMETEMPLATEROLEMSGENFONTSTYLENAMEBYROLETEXT"/>
        </w:rPr>
        <w:t>AHB</w:t>
      </w:r>
      <w:r w:rsidR="00CF499E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such as a '</w:t>
      </w:r>
      <w:proofErr w:type="spellStart"/>
      <w:r>
        <w:rPr>
          <w:rStyle w:val="MSGENFONTSTYLENAMETEMPLATEROLEMSGENFONTSTYLENAMEBYROLETEXT"/>
        </w:rPr>
        <w:t>Donee</w:t>
      </w:r>
      <w:proofErr w:type="spellEnd"/>
      <w:r>
        <w:rPr>
          <w:rStyle w:val="MSGENFONTSTYLENAMETEMPLATEROLEMSGENFONTSTYLENAMEBYROLETEXT"/>
        </w:rPr>
        <w:t xml:space="preserve"> Organisation' status, or</w:t>
      </w:r>
      <w:r w:rsidR="005E5B46">
        <w:t xml:space="preserve">  </w:t>
      </w:r>
      <w:r w:rsidR="00B52CFA">
        <w:br/>
      </w:r>
      <w:r w:rsidR="009C533C">
        <w:t>(e)</w:t>
      </w:r>
      <w:r w:rsidR="005E5B46">
        <w:t xml:space="preserve">  </w:t>
      </w:r>
      <w:r w:rsidRPr="00E2589F">
        <w:rPr>
          <w:rStyle w:val="MSGENFONTSTYLENAMETEMPLATEROLEMSGENFONTSTYLENAMEBYROLETEXT"/>
        </w:rPr>
        <w:t xml:space="preserve">Conflict with the provisions of the </w:t>
      </w:r>
      <w:r w:rsidRPr="005E5FB1">
        <w:rPr>
          <w:rStyle w:val="MSGENFONTSTYLENAMETEMPLATEROLEMSGENFONTSTYLENAMEBYROLETEXT"/>
        </w:rPr>
        <w:t>Charitable Trusts Act 1957 or Charities Act</w:t>
      </w:r>
      <w:r w:rsidR="008D58C1">
        <w:rPr>
          <w:rStyle w:val="MSGENFONTSTYLENAMETEMPLATEROLEMSGENFONTSTYLENAMEBYROLETEXT"/>
        </w:rPr>
        <w:t xml:space="preserve"> </w:t>
      </w:r>
      <w:r w:rsidRPr="005E5FB1">
        <w:rPr>
          <w:rStyle w:val="MSGENFONTSTYLENAMETEMPLATEROLEMSGENFONTSTYLENAMEBYROLETEXT"/>
        </w:rPr>
        <w:t>2005, o</w:t>
      </w:r>
      <w:r w:rsidR="00B52CFA">
        <w:rPr>
          <w:rStyle w:val="MSGENFONTSTYLENAMETEMPLATEROLEMSGENFONTSTYLENAMEBYROLETEXT"/>
        </w:rPr>
        <w:t>r</w:t>
      </w:r>
      <w:r w:rsidR="005E5B46">
        <w:rPr>
          <w:rStyle w:val="MSGENFONTSTYLENAMETEMPLATEROLEMSGENFONTSTYLENAMEBYROLETEXT"/>
        </w:rPr>
        <w:t xml:space="preserve">  </w:t>
      </w:r>
      <w:r w:rsidR="00B52CFA">
        <w:rPr>
          <w:rStyle w:val="MSGENFONTSTYLENAMETEMPLATEROLEMSGENFONTSTYLENAMEBYROLETEXT"/>
        </w:rPr>
        <w:br/>
        <w:t>(f)</w:t>
      </w:r>
      <w:r w:rsidR="005E5B46">
        <w:rPr>
          <w:rStyle w:val="MSGENFONTSTYLENAMETEMPLATEROLEMSGENFONTSTYLENAMEBYROLETEXT"/>
        </w:rPr>
        <w:t xml:space="preserve">  </w:t>
      </w:r>
      <w:r w:rsidRPr="00E2589F">
        <w:rPr>
          <w:rStyle w:val="MSGENFONTSTYLENAMETEMPLATEROLEMSGENFONTSTYLENAMEBYROLETEXT"/>
        </w:rPr>
        <w:t>Alter the Rules as to winding up, or</w:t>
      </w:r>
      <w:r w:rsidR="005E5B46">
        <w:t xml:space="preserve">  </w:t>
      </w:r>
      <w:r w:rsidR="00B52CFA">
        <w:br/>
        <w:t>(g)</w:t>
      </w:r>
      <w:r w:rsidR="005E5B46">
        <w:t xml:space="preserve">  </w:t>
      </w:r>
      <w:r w:rsidRPr="00E2589F">
        <w:rPr>
          <w:rStyle w:val="MSGENFONTSTYLENAMETEMPLATEROLEMSGENFONTSTYLENAMEBYROLETEXT"/>
        </w:rPr>
        <w:t>Conflict with any of the Bylaws of the ASNZ.</w:t>
      </w:r>
    </w:p>
    <w:p w14:paraId="1CE1DD20" w14:textId="73A0CAA0" w:rsidR="00936BFF" w:rsidRDefault="00A603F0" w:rsidP="00EA6E79">
      <w:pPr>
        <w:pStyle w:val="MSGENFONTSTYLENAMETEMPLATEROLEMSGENFONTSTYLENAMEBYROLETEXT0"/>
        <w:numPr>
          <w:ilvl w:val="0"/>
          <w:numId w:val="21"/>
        </w:numPr>
        <w:shd w:val="clear" w:color="auto" w:fill="auto"/>
        <w:tabs>
          <w:tab w:val="left" w:pos="692"/>
        </w:tabs>
        <w:spacing w:after="120" w:line="280" w:lineRule="atLeast"/>
        <w:ind w:left="737" w:hanging="737"/>
      </w:pPr>
      <w:r w:rsidRPr="00E2589F">
        <w:rPr>
          <w:rStyle w:val="MSGENFONTSTYLENAMETEMPLATEROLEMSGENFONTSTYLENAMEBYROLETEXT"/>
        </w:rPr>
        <w:t>Any proposed motion to amend or replace these Rules shall be given in writing to the</w:t>
      </w:r>
      <w:r w:rsidR="008D58C1">
        <w:rPr>
          <w:rStyle w:val="MSGENFONTSTYLENAMETEMPLATEROLEMSGENFONTSTYLENAMEBYROLETEXT"/>
        </w:rPr>
        <w:t xml:space="preserve"> </w:t>
      </w:r>
      <w:r w:rsidRPr="00E2589F">
        <w:rPr>
          <w:rStyle w:val="MSGENFONTSTYLENAMETEMPLATEROLEMSGENFONTSTYLENAMEBYROLETEXT"/>
        </w:rPr>
        <w:t xml:space="preserve">Chairperson </w:t>
      </w:r>
      <w:r w:rsidRPr="005E5FB1">
        <w:rPr>
          <w:rStyle w:val="MSGENFONTSTYLENAMETEMPLATEROLEMSGENFONTSTYLENAMEBYROLETEXT"/>
        </w:rPr>
        <w:t>at least three weeks before</w:t>
      </w:r>
      <w:r w:rsidRPr="00E2589F">
        <w:rPr>
          <w:rStyle w:val="MSGENFONTSTYLENAMETEMPLATEROLEMSGENFONTSTYLENAMEBYROLETEXT"/>
        </w:rPr>
        <w:t xml:space="preserve"> the General</w:t>
      </w:r>
      <w:r>
        <w:rPr>
          <w:rStyle w:val="MSGENFONTSTYLENAMETEMPLATEROLEMSGENFONTSTYLENAMEBYROLETEXT"/>
        </w:rPr>
        <w:t xml:space="preserve"> Meeting at which the motion is to be</w:t>
      </w:r>
      <w:r w:rsidR="005C2383">
        <w:rPr>
          <w:rStyle w:val="MSGENFONTSTYLENAMETEMPLATEROLEMSGENFONTSTYLENAMEBYROLETEXT"/>
        </w:rPr>
        <w:t xml:space="preserve"> </w:t>
      </w:r>
      <w:proofErr w:type="gramStart"/>
      <w:r>
        <w:rPr>
          <w:rStyle w:val="MSGENFONTSTYLENAMETEMPLATEROLEMSGENFONTSTYLENAMEBYROLETEXT"/>
        </w:rPr>
        <w:t>considered, and</w:t>
      </w:r>
      <w:proofErr w:type="gramEnd"/>
      <w:r>
        <w:rPr>
          <w:rStyle w:val="MSGENFONTSTYLENAMETEMPLATEROLEMSGENFONTSTYLENAMEBYROLETEXT"/>
        </w:rPr>
        <w:t xml:space="preserve"> accompanied by a written explanation of the reasons for the proposal.</w:t>
      </w:r>
    </w:p>
    <w:p w14:paraId="1CE1DD21" w14:textId="243AD5C4" w:rsidR="00936BFF" w:rsidRDefault="00A603F0" w:rsidP="00EA6E79">
      <w:pPr>
        <w:pStyle w:val="MSGENFONTSTYLENAMETEMPLATEROLEMSGENFONTSTYLENAMEBYROLETEXT0"/>
        <w:numPr>
          <w:ilvl w:val="0"/>
          <w:numId w:val="21"/>
        </w:numPr>
        <w:shd w:val="clear" w:color="auto" w:fill="auto"/>
        <w:tabs>
          <w:tab w:val="left" w:pos="716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>At least 14 clear days before the General Meeting at which any such proposal is to be</w:t>
      </w:r>
      <w:r w:rsidR="005C238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considered the Committee shall post written notice to all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>s of the proposed</w:t>
      </w:r>
      <w:r w:rsidR="005C238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motion, of the reason for the proposal, and of any recommendations from the Committee</w:t>
      </w:r>
      <w:r w:rsidR="005C238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in respect thereof.</w:t>
      </w:r>
    </w:p>
    <w:p w14:paraId="1CE1DD22" w14:textId="4DBAC90C" w:rsidR="00936BFF" w:rsidRDefault="0097741A" w:rsidP="00EA6E79">
      <w:pPr>
        <w:pStyle w:val="MSGENFONTSTYLENAMETEMPLATEROLELEVELMSGENFONTSTYLENAMEBYROLEHEADING40"/>
        <w:keepNext/>
        <w:keepLines/>
        <w:numPr>
          <w:ilvl w:val="0"/>
          <w:numId w:val="22"/>
        </w:numPr>
        <w:shd w:val="clear" w:color="auto" w:fill="auto"/>
        <w:tabs>
          <w:tab w:val="left" w:pos="730"/>
        </w:tabs>
        <w:spacing w:before="0" w:after="120" w:line="280" w:lineRule="atLeast"/>
        <w:ind w:left="737" w:hanging="737"/>
        <w:jc w:val="left"/>
      </w:pPr>
      <w:bookmarkStart w:id="15" w:name="bookmark19"/>
      <w:r>
        <w:rPr>
          <w:rStyle w:val="MSGENFONTSTYLENAMETEMPLATEROLELEVELMSGENFONTSTYLENAMEBYROLEHEADING46"/>
        </w:rPr>
        <w:t>WINDING UP</w:t>
      </w:r>
      <w:bookmarkEnd w:id="15"/>
    </w:p>
    <w:p w14:paraId="1CE1DD23" w14:textId="2D0E9BE1" w:rsidR="00936BFF" w:rsidRDefault="00BD66CE" w:rsidP="00EA6E79">
      <w:pPr>
        <w:pStyle w:val="MSGENFONTSTYLENAMETEMPLATEROLEMSGENFONTSTYLENAMEBYROLETEXT0"/>
        <w:numPr>
          <w:ilvl w:val="0"/>
          <w:numId w:val="22"/>
        </w:numPr>
        <w:shd w:val="clear" w:color="auto" w:fill="auto"/>
        <w:tabs>
          <w:tab w:val="left" w:pos="716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>AHB</w:t>
      </w:r>
      <w:r w:rsidR="00CF499E">
        <w:rPr>
          <w:rStyle w:val="MSGENFONTSTYLENAMETEMPLATEROLEMSGENFONTSTYLENAMEBYROLETEXT"/>
        </w:rPr>
        <w:t xml:space="preserve"> </w:t>
      </w:r>
      <w:r w:rsidR="00A603F0">
        <w:rPr>
          <w:rStyle w:val="MSGENFONTSTYLENAMETEMPLATEROLEMSGENFONTSTYLENAMEBYROLETEXT"/>
        </w:rPr>
        <w:t>may be wound up under the provisions of the Charitable Trusts Act</w:t>
      </w:r>
      <w:r w:rsidR="005C2383">
        <w:rPr>
          <w:rStyle w:val="MSGENFONTSTYLENAMETEMPLATEROLEMSGENFONTSTYLENAMEBYROLETEXT"/>
        </w:rPr>
        <w:t xml:space="preserve"> </w:t>
      </w:r>
      <w:r w:rsidR="00A603F0">
        <w:rPr>
          <w:rStyle w:val="MSGENFONTSTYLENAMETEMPLATEROLEMSGENFONTSTYLENAMEBYROLETEXT"/>
        </w:rPr>
        <w:t>1957.</w:t>
      </w:r>
    </w:p>
    <w:p w14:paraId="1CE1DD24" w14:textId="5FFCB325" w:rsidR="00936BFF" w:rsidRDefault="00A603F0" w:rsidP="00EA6E79">
      <w:pPr>
        <w:pStyle w:val="MSGENFONTSTYLENAMETEMPLATEROLEMSGENFONTSTYLENAMEBYROLETEXT0"/>
        <w:numPr>
          <w:ilvl w:val="0"/>
          <w:numId w:val="22"/>
        </w:numPr>
        <w:shd w:val="clear" w:color="auto" w:fill="auto"/>
        <w:tabs>
          <w:tab w:val="left" w:pos="721"/>
        </w:tabs>
        <w:spacing w:after="120" w:line="280" w:lineRule="atLeast"/>
        <w:ind w:left="737" w:hanging="737"/>
      </w:pPr>
      <w:r>
        <w:rPr>
          <w:rStyle w:val="MSGENFONTSTYLENAMETEMPLATEROLEMSGENFONTSTYLENAMEBYROLETEXT"/>
        </w:rPr>
        <w:t xml:space="preserve">If </w:t>
      </w:r>
      <w:r w:rsidR="00BB12A1">
        <w:rPr>
          <w:rStyle w:val="MSGENFONTSTYLENAMETEMPLATEROLEMSGENFONTSTYLENAMEBYROLETEXT"/>
        </w:rPr>
        <w:t>AHB</w:t>
      </w:r>
      <w:r w:rsidR="00CF499E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is wound up, the surplus assets after payment of all debts, costs and</w:t>
      </w:r>
      <w:r w:rsidR="005C238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liabilities shall be applied in accordance with the objects and purposes of </w:t>
      </w:r>
      <w:r w:rsidR="009831F6">
        <w:rPr>
          <w:rStyle w:val="MSGENFONTSTYLENAMETEMPLATEROLEMSGENFONTSTYLENAMEBYROLETEXT"/>
        </w:rPr>
        <w:t>AHB</w:t>
      </w:r>
      <w:r w:rsidR="00CF499E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and the GAS and will be given or transferred to </w:t>
      </w:r>
      <w:r>
        <w:rPr>
          <w:rStyle w:val="MSGENFONTSTYLENAMETEMPLATEROLEMSGENFONTSTYLENAMEBYROLETEXT"/>
        </w:rPr>
        <w:lastRenderedPageBreak/>
        <w:t>charitable organisations within</w:t>
      </w:r>
      <w:r w:rsidR="005C238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>New Zealand with similar objectives, as may be determined in accordance with the</w:t>
      </w:r>
      <w:r w:rsidR="005C2383">
        <w:rPr>
          <w:rStyle w:val="MSGENFONTSTYLENAMETEMPLATEROLEMSGENFONTSTYLENAMEBYROLETEXT"/>
        </w:rPr>
        <w:t xml:space="preserve"> </w:t>
      </w:r>
      <w:r>
        <w:rPr>
          <w:rStyle w:val="MSGENFONTSTYLENAMETEMPLATEROLEMSGENFONTSTYLENAMEBYROLETEXT"/>
        </w:rPr>
        <w:t xml:space="preserve">statute or resolution to wind up, but no distribution shall be made to any </w:t>
      </w:r>
      <w:r w:rsidR="008978A5">
        <w:rPr>
          <w:rStyle w:val="MSGENFONTSTYLENAMETEMPLATEROLEMSGENFONTSTYLENAMEBYROLETEXT"/>
        </w:rPr>
        <w:t>Member</w:t>
      </w:r>
      <w:r>
        <w:rPr>
          <w:rStyle w:val="MSGENFONTSTYLENAMETEMPLATEROLEMSGENFONTSTYLENAMEBYROLETEXT"/>
        </w:rPr>
        <w:t>.</w:t>
      </w:r>
    </w:p>
    <w:sectPr w:rsidR="00936BFF" w:rsidSect="004E26E4">
      <w:headerReference w:type="default" r:id="rId8"/>
      <w:footerReference w:type="default" r:id="rId9"/>
      <w:pgSz w:w="11909" w:h="16834" w:code="9"/>
      <w:pgMar w:top="720" w:right="720" w:bottom="720" w:left="720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23E2D" w14:textId="77777777" w:rsidR="00697748" w:rsidRDefault="00697748">
      <w:r>
        <w:separator/>
      </w:r>
    </w:p>
  </w:endnote>
  <w:endnote w:type="continuationSeparator" w:id="0">
    <w:p w14:paraId="0DCEA289" w14:textId="77777777" w:rsidR="00697748" w:rsidRDefault="0069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DD2B" w14:textId="42C11838" w:rsidR="00936BFF" w:rsidRDefault="0007226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63500" distB="63500" distL="63500" distR="63500" simplePos="0" relativeHeight="251658752" behindDoc="1" locked="0" layoutInCell="1" allowOverlap="1" wp14:anchorId="1CE1DD2C" wp14:editId="1D28D6B1">
              <wp:simplePos x="0" y="0"/>
              <wp:positionH relativeFrom="page">
                <wp:posOffset>6476365</wp:posOffset>
              </wp:positionH>
              <wp:positionV relativeFrom="paragraph">
                <wp:posOffset>-591185</wp:posOffset>
              </wp:positionV>
              <wp:extent cx="70485" cy="160655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1DD2E" w14:textId="77777777" w:rsidR="00936BFF" w:rsidRDefault="00A603F0">
                          <w:pPr>
                            <w:pStyle w:val="MSGENFONTSTYLENAMETEMPLATEROLEMSGENFONTSTYLENAMEBYROLERUNNINGTITLE0"/>
                            <w:shd w:val="clear" w:color="auto" w:fill="auto"/>
                            <w:jc w:val="both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MSGENFONTSTYLENAMETEMPLATEROLEMSGENFONTSTYLENAMEBYROLERUNNINGTITLEMSGENFONTSTYLEMODIFERSIZE11"/>
                            </w:rPr>
                            <w:t>2</w:t>
                          </w:r>
                          <w:r>
                            <w:rPr>
                              <w:rStyle w:val="MSGENFONTSTYLENAMETEMPLATEROLEMSGENFONTSTYLENAMEBYROLERUNNINGTITLEMSGENFONTSTYLEMODIFERSIZE1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1DD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9.95pt;margin-top:-46.55pt;width:5.55pt;height:12.65pt;z-index:-251657728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" filled="f" stroked="f">
              <v:textbox style="mso-fit-shape-to-text:t" inset="0,0,0,0">
                <w:txbxContent>
                  <w:p w14:paraId="1CE1DD2E" w14:textId="77777777" w:rsidR="00936BFF" w:rsidRDefault="00A603F0">
                    <w:pPr>
                      <w:pStyle w:val="MSGENFONTSTYLENAMETEMPLATEROLEMSGENFONTSTYLENAMEBYROLERUNNINGTITLE0"/>
                      <w:shd w:val="clear" w:color="auto" w:fill="auto"/>
                      <w:jc w:val="both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MSGENFONTSTYLENAMETEMPLATEROLEMSGENFONTSTYLENAMEBYROLERUNNINGTITLEMSGENFONTSTYLEMODIFERSIZE11"/>
                      </w:rPr>
                      <w:t>2</w:t>
                    </w:r>
                    <w:r>
                      <w:rPr>
                        <w:rStyle w:val="MSGENFONTSTYLENAMETEMPLATEROLEMSGENFONTSTYLENAMEBYROLERUNNINGTITLEMSGENFONTSTYLEMODIFERSIZE11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CA03C" w14:textId="77777777" w:rsidR="00697748" w:rsidRDefault="00697748"/>
  </w:footnote>
  <w:footnote w:type="continuationSeparator" w:id="0">
    <w:p w14:paraId="7D6D9884" w14:textId="77777777" w:rsidR="00697748" w:rsidRDefault="006977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95974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88A694" w14:textId="6B2BCA8E" w:rsidR="00EF6FBC" w:rsidRDefault="00D52CC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2E7E59">
          <w:rPr>
            <w:noProof/>
          </w:rPr>
          <w:tab/>
          <w:t xml:space="preserve">Proposed </w:t>
        </w:r>
        <w:r w:rsidR="0048015E">
          <w:rPr>
            <w:noProof/>
          </w:rPr>
          <w:t xml:space="preserve">changes to AHB Rules </w:t>
        </w:r>
        <w:r w:rsidR="00B10BE6">
          <w:rPr>
            <w:noProof/>
          </w:rPr>
          <w:t>for discussion on Sat 4 July</w:t>
        </w:r>
        <w:r w:rsidR="00D05F36">
          <w:rPr>
            <w:noProof/>
          </w:rPr>
          <w:t>,</w:t>
        </w:r>
        <w:r w:rsidR="0048015E">
          <w:rPr>
            <w:noProof/>
          </w:rPr>
          <w:t xml:space="preserve"> 2026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707"/>
    <w:multiLevelType w:val="multilevel"/>
    <w:tmpl w:val="D222F56E"/>
    <w:lvl w:ilvl="0">
      <w:numFmt w:val="decimal"/>
      <w:lvlText w:val="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2C2463"/>
    <w:multiLevelType w:val="multilevel"/>
    <w:tmpl w:val="D222F56E"/>
    <w:lvl w:ilvl="0">
      <w:numFmt w:val="decimal"/>
      <w:lvlText w:val="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EF0E63"/>
    <w:multiLevelType w:val="multilevel"/>
    <w:tmpl w:val="18802620"/>
    <w:lvl w:ilvl="0"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1"/>
      <w:numFmt w:val="lowerRoman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0176D3"/>
    <w:multiLevelType w:val="multilevel"/>
    <w:tmpl w:val="97229B1E"/>
    <w:lvl w:ilvl="0">
      <w:start w:val="1"/>
      <w:numFmt w:val="decimal"/>
      <w:lvlText w:val="%1"/>
      <w:lvlJc w:val="left"/>
      <w:pPr>
        <w:ind w:left="714" w:hanging="714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34" w:hanging="71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1C286E38"/>
    <w:multiLevelType w:val="multilevel"/>
    <w:tmpl w:val="5C26ACC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37614A"/>
    <w:multiLevelType w:val="multilevel"/>
    <w:tmpl w:val="62548F34"/>
    <w:lvl w:ilvl="0">
      <w:start w:val="9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D13E58"/>
    <w:multiLevelType w:val="multilevel"/>
    <w:tmpl w:val="CC4E71C4"/>
    <w:lvl w:ilvl="0"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774808"/>
    <w:multiLevelType w:val="multilevel"/>
    <w:tmpl w:val="22D801BC"/>
    <w:lvl w:ilvl="0">
      <w:start w:val="1"/>
      <w:numFmt w:val="decimal"/>
      <w:lvlText w:val="1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7258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84184E"/>
    <w:multiLevelType w:val="multilevel"/>
    <w:tmpl w:val="5B3CA080"/>
    <w:lvl w:ilvl="0">
      <w:numFmt w:val="decimal"/>
      <w:lvlText w:val="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100"/>
      <w:numFmt w:val="lowerRoman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start w:val="4"/>
      <w:numFmt w:val="lowerLetter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3">
      <w:start w:val="4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294D48"/>
    <w:multiLevelType w:val="hybridMultilevel"/>
    <w:tmpl w:val="2F182D58"/>
    <w:lvl w:ilvl="0" w:tplc="27F438C4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733FB6"/>
    <w:multiLevelType w:val="multilevel"/>
    <w:tmpl w:val="A6E4F93E"/>
    <w:lvl w:ilvl="0">
      <w:numFmt w:val="decimal"/>
      <w:lvlText w:val="5.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1"/>
      <w:numFmt w:val="lowerLetter"/>
      <w:lvlText w:val="(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AAB1183"/>
    <w:multiLevelType w:val="multilevel"/>
    <w:tmpl w:val="1F5A30CA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834A7B"/>
    <w:multiLevelType w:val="multilevel"/>
    <w:tmpl w:val="2CECB0CC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5B52DF"/>
    <w:multiLevelType w:val="multilevel"/>
    <w:tmpl w:val="0358A88C"/>
    <w:lvl w:ilvl="0">
      <w:numFmt w:val="decimal"/>
      <w:lvlText w:val="1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FA33EF"/>
    <w:multiLevelType w:val="multilevel"/>
    <w:tmpl w:val="0B1A5CEA"/>
    <w:lvl w:ilvl="0">
      <w:start w:val="1"/>
      <w:numFmt w:val="none"/>
      <w:lvlText w:val="13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none"/>
      <w:lvlText w:val="%213.1"/>
      <w:lvlJc w:val="left"/>
      <w:pPr>
        <w:ind w:left="0" w:firstLine="0"/>
      </w:pPr>
      <w:rPr>
        <w:rFonts w:hint="default"/>
        <w:b w:val="0"/>
        <w:i w:val="0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C1E02C2"/>
    <w:multiLevelType w:val="multilevel"/>
    <w:tmpl w:val="D1CAB230"/>
    <w:lvl w:ilvl="0"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593FEF"/>
    <w:multiLevelType w:val="multilevel"/>
    <w:tmpl w:val="CD84ED98"/>
    <w:lvl w:ilvl="0"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8F224C"/>
    <w:multiLevelType w:val="multilevel"/>
    <w:tmpl w:val="D7544E7C"/>
    <w:lvl w:ilvl="0">
      <w:start w:val="1"/>
      <w:numFmt w:val="decimal"/>
      <w:lvlText w:val="13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106DF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2933DC6"/>
    <w:multiLevelType w:val="multilevel"/>
    <w:tmpl w:val="38BE4A4C"/>
    <w:lvl w:ilvl="0">
      <w:start w:val="14"/>
      <w:numFmt w:val="decimal"/>
      <w:lvlText w:val="%1.0"/>
      <w:lvlJc w:val="left"/>
      <w:pPr>
        <w:ind w:left="401" w:hanging="4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1" w:hanging="4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2F577C9"/>
    <w:multiLevelType w:val="multilevel"/>
    <w:tmpl w:val="4DD6956C"/>
    <w:lvl w:ilvl="0"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4B145F"/>
    <w:multiLevelType w:val="hybridMultilevel"/>
    <w:tmpl w:val="679C2FE6"/>
    <w:lvl w:ilvl="0" w:tplc="3CD6729C">
      <w:start w:val="1"/>
      <w:numFmt w:val="lowerLetter"/>
      <w:lvlText w:val="(%1)"/>
      <w:lvlJc w:val="left"/>
      <w:pPr>
        <w:ind w:left="943" w:hanging="376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81474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9CF4D99"/>
    <w:multiLevelType w:val="multilevel"/>
    <w:tmpl w:val="363AD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7356B6"/>
    <w:multiLevelType w:val="multilevel"/>
    <w:tmpl w:val="3BDEF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1F320F0"/>
    <w:multiLevelType w:val="hybridMultilevel"/>
    <w:tmpl w:val="7D28E8EC"/>
    <w:lvl w:ilvl="0" w:tplc="1409000F">
      <w:start w:val="1"/>
      <w:numFmt w:val="decimal"/>
      <w:lvlText w:val="%1."/>
      <w:lvlJc w:val="left"/>
      <w:pPr>
        <w:ind w:left="760" w:hanging="360"/>
      </w:pPr>
    </w:lvl>
    <w:lvl w:ilvl="1" w:tplc="14090019" w:tentative="1">
      <w:start w:val="1"/>
      <w:numFmt w:val="lowerLetter"/>
      <w:lvlText w:val="%2."/>
      <w:lvlJc w:val="left"/>
      <w:pPr>
        <w:ind w:left="1480" w:hanging="360"/>
      </w:pPr>
    </w:lvl>
    <w:lvl w:ilvl="2" w:tplc="1409001B" w:tentative="1">
      <w:start w:val="1"/>
      <w:numFmt w:val="lowerRoman"/>
      <w:lvlText w:val="%3."/>
      <w:lvlJc w:val="right"/>
      <w:pPr>
        <w:ind w:left="2200" w:hanging="180"/>
      </w:pPr>
    </w:lvl>
    <w:lvl w:ilvl="3" w:tplc="1409000F" w:tentative="1">
      <w:start w:val="1"/>
      <w:numFmt w:val="decimal"/>
      <w:lvlText w:val="%4."/>
      <w:lvlJc w:val="left"/>
      <w:pPr>
        <w:ind w:left="2920" w:hanging="360"/>
      </w:pPr>
    </w:lvl>
    <w:lvl w:ilvl="4" w:tplc="14090019" w:tentative="1">
      <w:start w:val="1"/>
      <w:numFmt w:val="lowerLetter"/>
      <w:lvlText w:val="%5."/>
      <w:lvlJc w:val="left"/>
      <w:pPr>
        <w:ind w:left="3640" w:hanging="360"/>
      </w:pPr>
    </w:lvl>
    <w:lvl w:ilvl="5" w:tplc="1409001B" w:tentative="1">
      <w:start w:val="1"/>
      <w:numFmt w:val="lowerRoman"/>
      <w:lvlText w:val="%6."/>
      <w:lvlJc w:val="right"/>
      <w:pPr>
        <w:ind w:left="4360" w:hanging="180"/>
      </w:pPr>
    </w:lvl>
    <w:lvl w:ilvl="6" w:tplc="1409000F" w:tentative="1">
      <w:start w:val="1"/>
      <w:numFmt w:val="decimal"/>
      <w:lvlText w:val="%7."/>
      <w:lvlJc w:val="left"/>
      <w:pPr>
        <w:ind w:left="5080" w:hanging="360"/>
      </w:pPr>
    </w:lvl>
    <w:lvl w:ilvl="7" w:tplc="14090019" w:tentative="1">
      <w:start w:val="1"/>
      <w:numFmt w:val="lowerLetter"/>
      <w:lvlText w:val="%8."/>
      <w:lvlJc w:val="left"/>
      <w:pPr>
        <w:ind w:left="5800" w:hanging="360"/>
      </w:pPr>
    </w:lvl>
    <w:lvl w:ilvl="8" w:tplc="1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 w15:restartNumberingAfterBreak="0">
    <w:nsid w:val="56345278"/>
    <w:multiLevelType w:val="multilevel"/>
    <w:tmpl w:val="FFAAA980"/>
    <w:lvl w:ilvl="0"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AC3B91"/>
    <w:multiLevelType w:val="multilevel"/>
    <w:tmpl w:val="D210280C"/>
    <w:lvl w:ilvl="0"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A536D0C"/>
    <w:multiLevelType w:val="multilevel"/>
    <w:tmpl w:val="5AC49B98"/>
    <w:lvl w:ilvl="0"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6A0A1E"/>
    <w:multiLevelType w:val="multilevel"/>
    <w:tmpl w:val="97C034DA"/>
    <w:lvl w:ilvl="0"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852755"/>
    <w:multiLevelType w:val="multilevel"/>
    <w:tmpl w:val="58A4E146"/>
    <w:lvl w:ilvl="0"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615F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u w:val="none"/>
      </w:rPr>
    </w:lvl>
  </w:abstractNum>
  <w:abstractNum w:abstractNumId="33" w15:restartNumberingAfterBreak="0">
    <w:nsid w:val="6E0B7BDA"/>
    <w:multiLevelType w:val="multilevel"/>
    <w:tmpl w:val="58E47B4E"/>
    <w:lvl w:ilvl="0"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8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F00175"/>
    <w:multiLevelType w:val="multilevel"/>
    <w:tmpl w:val="1D1AC900"/>
    <w:lvl w:ilvl="0">
      <w:start w:val="2"/>
      <w:numFmt w:val="decimal"/>
      <w:lvlText w:val="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F04A16"/>
    <w:multiLevelType w:val="hybridMultilevel"/>
    <w:tmpl w:val="E8BE5438"/>
    <w:lvl w:ilvl="0" w:tplc="934C5E5C">
      <w:start w:val="100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C0A91"/>
    <w:multiLevelType w:val="multilevel"/>
    <w:tmpl w:val="0409001F"/>
    <w:styleLink w:val="Style1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422EF0"/>
    <w:multiLevelType w:val="multilevel"/>
    <w:tmpl w:val="BC0EF51A"/>
    <w:lvl w:ilvl="0">
      <w:start w:val="14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1"/>
      <w:numFmt w:val="lowerLetter"/>
      <w:lvlText w:val="(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D806B09"/>
    <w:multiLevelType w:val="multilevel"/>
    <w:tmpl w:val="EE6C4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94159174">
    <w:abstractNumId w:val="6"/>
  </w:num>
  <w:num w:numId="2" w16cid:durableId="56170257">
    <w:abstractNumId w:val="2"/>
  </w:num>
  <w:num w:numId="3" w16cid:durableId="710038479">
    <w:abstractNumId w:val="4"/>
  </w:num>
  <w:num w:numId="4" w16cid:durableId="1840996429">
    <w:abstractNumId w:val="29"/>
  </w:num>
  <w:num w:numId="5" w16cid:durableId="628780457">
    <w:abstractNumId w:val="30"/>
  </w:num>
  <w:num w:numId="6" w16cid:durableId="149490469">
    <w:abstractNumId w:val="11"/>
  </w:num>
  <w:num w:numId="7" w16cid:durableId="2043900829">
    <w:abstractNumId w:val="33"/>
  </w:num>
  <w:num w:numId="8" w16cid:durableId="464200424">
    <w:abstractNumId w:val="5"/>
  </w:num>
  <w:num w:numId="9" w16cid:durableId="1774786057">
    <w:abstractNumId w:val="31"/>
  </w:num>
  <w:num w:numId="10" w16cid:durableId="221018610">
    <w:abstractNumId w:val="16"/>
  </w:num>
  <w:num w:numId="11" w16cid:durableId="339742636">
    <w:abstractNumId w:val="17"/>
  </w:num>
  <w:num w:numId="12" w16cid:durableId="469371685">
    <w:abstractNumId w:val="27"/>
  </w:num>
  <w:num w:numId="13" w16cid:durableId="1203903440">
    <w:abstractNumId w:val="13"/>
  </w:num>
  <w:num w:numId="14" w16cid:durableId="1959558980">
    <w:abstractNumId w:val="12"/>
  </w:num>
  <w:num w:numId="15" w16cid:durableId="1090589140">
    <w:abstractNumId w:val="21"/>
  </w:num>
  <w:num w:numId="16" w16cid:durableId="2017808563">
    <w:abstractNumId w:val="7"/>
  </w:num>
  <w:num w:numId="17" w16cid:durableId="527523683">
    <w:abstractNumId w:val="0"/>
  </w:num>
  <w:num w:numId="18" w16cid:durableId="153037181">
    <w:abstractNumId w:val="18"/>
  </w:num>
  <w:num w:numId="19" w16cid:durableId="127862961">
    <w:abstractNumId w:val="28"/>
  </w:num>
  <w:num w:numId="20" w16cid:durableId="1416635503">
    <w:abstractNumId w:val="9"/>
  </w:num>
  <w:num w:numId="21" w16cid:durableId="34233521">
    <w:abstractNumId w:val="34"/>
  </w:num>
  <w:num w:numId="22" w16cid:durableId="360132772">
    <w:abstractNumId w:val="14"/>
  </w:num>
  <w:num w:numId="23" w16cid:durableId="1669093880">
    <w:abstractNumId w:val="26"/>
  </w:num>
  <w:num w:numId="24" w16cid:durableId="896479264">
    <w:abstractNumId w:val="35"/>
  </w:num>
  <w:num w:numId="25" w16cid:durableId="1646621861">
    <w:abstractNumId w:val="8"/>
  </w:num>
  <w:num w:numId="26" w16cid:durableId="848520758">
    <w:abstractNumId w:val="3"/>
  </w:num>
  <w:num w:numId="27" w16cid:durableId="1456874220">
    <w:abstractNumId w:val="37"/>
  </w:num>
  <w:num w:numId="28" w16cid:durableId="1960645254">
    <w:abstractNumId w:val="19"/>
  </w:num>
  <w:num w:numId="29" w16cid:durableId="2022270143">
    <w:abstractNumId w:val="15"/>
  </w:num>
  <w:num w:numId="30" w16cid:durableId="1744134365">
    <w:abstractNumId w:val="23"/>
  </w:num>
  <w:num w:numId="31" w16cid:durableId="996036768">
    <w:abstractNumId w:val="25"/>
  </w:num>
  <w:num w:numId="32" w16cid:durableId="2061711220">
    <w:abstractNumId w:val="36"/>
  </w:num>
  <w:num w:numId="33" w16cid:durableId="711460504">
    <w:abstractNumId w:val="1"/>
  </w:num>
  <w:num w:numId="34" w16cid:durableId="1369798230">
    <w:abstractNumId w:val="20"/>
  </w:num>
  <w:num w:numId="35" w16cid:durableId="1766029953">
    <w:abstractNumId w:val="38"/>
  </w:num>
  <w:num w:numId="36" w16cid:durableId="6686290">
    <w:abstractNumId w:val="32"/>
  </w:num>
  <w:num w:numId="37" w16cid:durableId="1227377099">
    <w:abstractNumId w:val="24"/>
  </w:num>
  <w:num w:numId="38" w16cid:durableId="123086163">
    <w:abstractNumId w:val="10"/>
  </w:num>
  <w:num w:numId="39" w16cid:durableId="20120224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LQwNDY0MDM3NjI1szRU0lEKTi0uzszPAykwrgUAJtWQrSwAAAA="/>
  </w:docVars>
  <w:rsids>
    <w:rsidRoot w:val="00936BFF"/>
    <w:rsid w:val="00001313"/>
    <w:rsid w:val="00003CF9"/>
    <w:rsid w:val="00005351"/>
    <w:rsid w:val="0000717E"/>
    <w:rsid w:val="00016554"/>
    <w:rsid w:val="00016716"/>
    <w:rsid w:val="00044499"/>
    <w:rsid w:val="00051128"/>
    <w:rsid w:val="000633AD"/>
    <w:rsid w:val="000713D1"/>
    <w:rsid w:val="00072265"/>
    <w:rsid w:val="0007677A"/>
    <w:rsid w:val="00081EC6"/>
    <w:rsid w:val="00090111"/>
    <w:rsid w:val="00091B57"/>
    <w:rsid w:val="000935E9"/>
    <w:rsid w:val="00096589"/>
    <w:rsid w:val="000967DA"/>
    <w:rsid w:val="0009690A"/>
    <w:rsid w:val="000970C9"/>
    <w:rsid w:val="000975D4"/>
    <w:rsid w:val="000A4CAF"/>
    <w:rsid w:val="000A63F1"/>
    <w:rsid w:val="000B3082"/>
    <w:rsid w:val="000B59C7"/>
    <w:rsid w:val="000C1F38"/>
    <w:rsid w:val="000C41E7"/>
    <w:rsid w:val="000C6097"/>
    <w:rsid w:val="000C60A8"/>
    <w:rsid w:val="000C6E2F"/>
    <w:rsid w:val="000C6F6D"/>
    <w:rsid w:val="000D570C"/>
    <w:rsid w:val="000D773C"/>
    <w:rsid w:val="000E1AA7"/>
    <w:rsid w:val="000F1BA2"/>
    <w:rsid w:val="000F4B8B"/>
    <w:rsid w:val="00100E5C"/>
    <w:rsid w:val="001060D0"/>
    <w:rsid w:val="00107AD6"/>
    <w:rsid w:val="001117A0"/>
    <w:rsid w:val="0011492A"/>
    <w:rsid w:val="00124A3F"/>
    <w:rsid w:val="00125B14"/>
    <w:rsid w:val="00137367"/>
    <w:rsid w:val="001419CF"/>
    <w:rsid w:val="00150E18"/>
    <w:rsid w:val="00161F03"/>
    <w:rsid w:val="00161F76"/>
    <w:rsid w:val="00165E8B"/>
    <w:rsid w:val="00174EBB"/>
    <w:rsid w:val="00176167"/>
    <w:rsid w:val="001766BE"/>
    <w:rsid w:val="00176960"/>
    <w:rsid w:val="00190503"/>
    <w:rsid w:val="001918A8"/>
    <w:rsid w:val="00193ED6"/>
    <w:rsid w:val="001A4162"/>
    <w:rsid w:val="001C026F"/>
    <w:rsid w:val="001D0818"/>
    <w:rsid w:val="001D287D"/>
    <w:rsid w:val="001D4DD3"/>
    <w:rsid w:val="001D77EB"/>
    <w:rsid w:val="001E0837"/>
    <w:rsid w:val="001E12DF"/>
    <w:rsid w:val="001E2272"/>
    <w:rsid w:val="001E698F"/>
    <w:rsid w:val="001F72B8"/>
    <w:rsid w:val="00204713"/>
    <w:rsid w:val="002047BF"/>
    <w:rsid w:val="00223A67"/>
    <w:rsid w:val="002266D7"/>
    <w:rsid w:val="002616F2"/>
    <w:rsid w:val="00270EA4"/>
    <w:rsid w:val="00272F47"/>
    <w:rsid w:val="002925C0"/>
    <w:rsid w:val="00295AF3"/>
    <w:rsid w:val="002972BB"/>
    <w:rsid w:val="002A03AE"/>
    <w:rsid w:val="002A0501"/>
    <w:rsid w:val="002A2D81"/>
    <w:rsid w:val="002A2EBB"/>
    <w:rsid w:val="002C4E14"/>
    <w:rsid w:val="002C5B4C"/>
    <w:rsid w:val="002C6042"/>
    <w:rsid w:val="002D43D7"/>
    <w:rsid w:val="002E0A10"/>
    <w:rsid w:val="002E20CC"/>
    <w:rsid w:val="002E57CE"/>
    <w:rsid w:val="002E7E59"/>
    <w:rsid w:val="002F4592"/>
    <w:rsid w:val="002F6B3D"/>
    <w:rsid w:val="0030019B"/>
    <w:rsid w:val="003004ED"/>
    <w:rsid w:val="00300C0A"/>
    <w:rsid w:val="00310CE0"/>
    <w:rsid w:val="00312192"/>
    <w:rsid w:val="00313E81"/>
    <w:rsid w:val="00317E8B"/>
    <w:rsid w:val="00332470"/>
    <w:rsid w:val="003379C0"/>
    <w:rsid w:val="00350F75"/>
    <w:rsid w:val="00354B14"/>
    <w:rsid w:val="00355382"/>
    <w:rsid w:val="003553B9"/>
    <w:rsid w:val="00360688"/>
    <w:rsid w:val="00361A95"/>
    <w:rsid w:val="00363D87"/>
    <w:rsid w:val="00377ED8"/>
    <w:rsid w:val="00381555"/>
    <w:rsid w:val="00385F10"/>
    <w:rsid w:val="0038797F"/>
    <w:rsid w:val="00387FE5"/>
    <w:rsid w:val="00397600"/>
    <w:rsid w:val="003A4A6C"/>
    <w:rsid w:val="003A62DA"/>
    <w:rsid w:val="003B0F76"/>
    <w:rsid w:val="003B4407"/>
    <w:rsid w:val="003B5273"/>
    <w:rsid w:val="003C1032"/>
    <w:rsid w:val="003C4824"/>
    <w:rsid w:val="003C4A36"/>
    <w:rsid w:val="003D261F"/>
    <w:rsid w:val="003D5CE8"/>
    <w:rsid w:val="003D5E60"/>
    <w:rsid w:val="003E170A"/>
    <w:rsid w:val="003E6F31"/>
    <w:rsid w:val="003F05CF"/>
    <w:rsid w:val="00405EA1"/>
    <w:rsid w:val="00407078"/>
    <w:rsid w:val="004140B2"/>
    <w:rsid w:val="00421873"/>
    <w:rsid w:val="004265C7"/>
    <w:rsid w:val="00434B1A"/>
    <w:rsid w:val="0043671D"/>
    <w:rsid w:val="004420A6"/>
    <w:rsid w:val="00445F01"/>
    <w:rsid w:val="00446C0A"/>
    <w:rsid w:val="004554C6"/>
    <w:rsid w:val="00466578"/>
    <w:rsid w:val="00472A71"/>
    <w:rsid w:val="004756B2"/>
    <w:rsid w:val="00477E41"/>
    <w:rsid w:val="0048006B"/>
    <w:rsid w:val="0048015E"/>
    <w:rsid w:val="004802A0"/>
    <w:rsid w:val="00484005"/>
    <w:rsid w:val="004954E7"/>
    <w:rsid w:val="004959CA"/>
    <w:rsid w:val="00496689"/>
    <w:rsid w:val="004A3B41"/>
    <w:rsid w:val="004B1CED"/>
    <w:rsid w:val="004B6B48"/>
    <w:rsid w:val="004C3D59"/>
    <w:rsid w:val="004C63BE"/>
    <w:rsid w:val="004D1F4E"/>
    <w:rsid w:val="004D257E"/>
    <w:rsid w:val="004D6369"/>
    <w:rsid w:val="004E26E4"/>
    <w:rsid w:val="004E3B29"/>
    <w:rsid w:val="004F569D"/>
    <w:rsid w:val="004F6578"/>
    <w:rsid w:val="004F68DB"/>
    <w:rsid w:val="004F6D73"/>
    <w:rsid w:val="004F7A72"/>
    <w:rsid w:val="004F7D06"/>
    <w:rsid w:val="00505EA3"/>
    <w:rsid w:val="00511905"/>
    <w:rsid w:val="005137AC"/>
    <w:rsid w:val="00520D32"/>
    <w:rsid w:val="0052249C"/>
    <w:rsid w:val="0053057E"/>
    <w:rsid w:val="00530F78"/>
    <w:rsid w:val="005336DD"/>
    <w:rsid w:val="005344D3"/>
    <w:rsid w:val="0056179C"/>
    <w:rsid w:val="00567DDA"/>
    <w:rsid w:val="00584B40"/>
    <w:rsid w:val="00587608"/>
    <w:rsid w:val="005A02DC"/>
    <w:rsid w:val="005A2BA7"/>
    <w:rsid w:val="005A6255"/>
    <w:rsid w:val="005A68FD"/>
    <w:rsid w:val="005B360E"/>
    <w:rsid w:val="005C1DC9"/>
    <w:rsid w:val="005C2383"/>
    <w:rsid w:val="005C6DB7"/>
    <w:rsid w:val="005D6E01"/>
    <w:rsid w:val="005E3B55"/>
    <w:rsid w:val="005E5B46"/>
    <w:rsid w:val="005E5FB1"/>
    <w:rsid w:val="005F3587"/>
    <w:rsid w:val="005F4408"/>
    <w:rsid w:val="00601086"/>
    <w:rsid w:val="0060344F"/>
    <w:rsid w:val="0060565E"/>
    <w:rsid w:val="00605D2F"/>
    <w:rsid w:val="00606B85"/>
    <w:rsid w:val="00610CEA"/>
    <w:rsid w:val="0061400B"/>
    <w:rsid w:val="00614F65"/>
    <w:rsid w:val="006221E4"/>
    <w:rsid w:val="006236FB"/>
    <w:rsid w:val="00626B43"/>
    <w:rsid w:val="00631385"/>
    <w:rsid w:val="0063648D"/>
    <w:rsid w:val="00637251"/>
    <w:rsid w:val="00647046"/>
    <w:rsid w:val="00652912"/>
    <w:rsid w:val="006616F8"/>
    <w:rsid w:val="006655C4"/>
    <w:rsid w:val="00666B73"/>
    <w:rsid w:val="0067034F"/>
    <w:rsid w:val="00674786"/>
    <w:rsid w:val="00686DE9"/>
    <w:rsid w:val="00690263"/>
    <w:rsid w:val="00697748"/>
    <w:rsid w:val="006A0990"/>
    <w:rsid w:val="006A0D11"/>
    <w:rsid w:val="006A3346"/>
    <w:rsid w:val="006B6BE2"/>
    <w:rsid w:val="006C68CB"/>
    <w:rsid w:val="006D051C"/>
    <w:rsid w:val="006D0E14"/>
    <w:rsid w:val="006D41F3"/>
    <w:rsid w:val="006D765B"/>
    <w:rsid w:val="006E7B7C"/>
    <w:rsid w:val="006F7FF9"/>
    <w:rsid w:val="0070647E"/>
    <w:rsid w:val="00706858"/>
    <w:rsid w:val="007144DA"/>
    <w:rsid w:val="007159A2"/>
    <w:rsid w:val="0072117A"/>
    <w:rsid w:val="007271AA"/>
    <w:rsid w:val="007360B5"/>
    <w:rsid w:val="00737192"/>
    <w:rsid w:val="007403F2"/>
    <w:rsid w:val="0074280B"/>
    <w:rsid w:val="0074583B"/>
    <w:rsid w:val="00745A80"/>
    <w:rsid w:val="00755DF8"/>
    <w:rsid w:val="0075617E"/>
    <w:rsid w:val="007575C0"/>
    <w:rsid w:val="00777A43"/>
    <w:rsid w:val="00787FB8"/>
    <w:rsid w:val="007930F7"/>
    <w:rsid w:val="007A7EAC"/>
    <w:rsid w:val="007B0485"/>
    <w:rsid w:val="007B150F"/>
    <w:rsid w:val="007B15FB"/>
    <w:rsid w:val="007C0ADC"/>
    <w:rsid w:val="007C249E"/>
    <w:rsid w:val="007D1BB7"/>
    <w:rsid w:val="007E165F"/>
    <w:rsid w:val="007E1B09"/>
    <w:rsid w:val="008022D1"/>
    <w:rsid w:val="00803BB7"/>
    <w:rsid w:val="008048D1"/>
    <w:rsid w:val="00804FF9"/>
    <w:rsid w:val="008110F5"/>
    <w:rsid w:val="00811632"/>
    <w:rsid w:val="00812B70"/>
    <w:rsid w:val="008200B7"/>
    <w:rsid w:val="008229B2"/>
    <w:rsid w:val="00822DF3"/>
    <w:rsid w:val="00823D81"/>
    <w:rsid w:val="00832A5F"/>
    <w:rsid w:val="00833C2A"/>
    <w:rsid w:val="0083762C"/>
    <w:rsid w:val="00844AEF"/>
    <w:rsid w:val="0084506B"/>
    <w:rsid w:val="0085463E"/>
    <w:rsid w:val="00857886"/>
    <w:rsid w:val="00872219"/>
    <w:rsid w:val="00876CC8"/>
    <w:rsid w:val="00895DF1"/>
    <w:rsid w:val="008978A5"/>
    <w:rsid w:val="008A29FB"/>
    <w:rsid w:val="008A6C75"/>
    <w:rsid w:val="008B3898"/>
    <w:rsid w:val="008B790D"/>
    <w:rsid w:val="008D346E"/>
    <w:rsid w:val="008D37B8"/>
    <w:rsid w:val="008D58C1"/>
    <w:rsid w:val="008D6618"/>
    <w:rsid w:val="008E31AF"/>
    <w:rsid w:val="008F1241"/>
    <w:rsid w:val="008F3162"/>
    <w:rsid w:val="008F317C"/>
    <w:rsid w:val="008F4DEB"/>
    <w:rsid w:val="0090128F"/>
    <w:rsid w:val="00903281"/>
    <w:rsid w:val="00903D31"/>
    <w:rsid w:val="0090545F"/>
    <w:rsid w:val="0091316A"/>
    <w:rsid w:val="009132E1"/>
    <w:rsid w:val="009141E7"/>
    <w:rsid w:val="00920262"/>
    <w:rsid w:val="009245DF"/>
    <w:rsid w:val="00924E2B"/>
    <w:rsid w:val="00927861"/>
    <w:rsid w:val="00930A37"/>
    <w:rsid w:val="0093101E"/>
    <w:rsid w:val="00934D36"/>
    <w:rsid w:val="0093667C"/>
    <w:rsid w:val="00936BFF"/>
    <w:rsid w:val="00937552"/>
    <w:rsid w:val="00942ADE"/>
    <w:rsid w:val="00951194"/>
    <w:rsid w:val="009518DF"/>
    <w:rsid w:val="009522B9"/>
    <w:rsid w:val="009537A2"/>
    <w:rsid w:val="0095474E"/>
    <w:rsid w:val="0095549E"/>
    <w:rsid w:val="009658A0"/>
    <w:rsid w:val="0096603E"/>
    <w:rsid w:val="00971404"/>
    <w:rsid w:val="0097741A"/>
    <w:rsid w:val="00977C0B"/>
    <w:rsid w:val="009831F6"/>
    <w:rsid w:val="009835F2"/>
    <w:rsid w:val="00993DDD"/>
    <w:rsid w:val="009954C6"/>
    <w:rsid w:val="009966E1"/>
    <w:rsid w:val="009A1BCB"/>
    <w:rsid w:val="009A428C"/>
    <w:rsid w:val="009A7758"/>
    <w:rsid w:val="009B3B37"/>
    <w:rsid w:val="009B6A2C"/>
    <w:rsid w:val="009B6F58"/>
    <w:rsid w:val="009C0141"/>
    <w:rsid w:val="009C533C"/>
    <w:rsid w:val="009E3C46"/>
    <w:rsid w:val="009F5D17"/>
    <w:rsid w:val="009F775E"/>
    <w:rsid w:val="00A01FFC"/>
    <w:rsid w:val="00A02D59"/>
    <w:rsid w:val="00A04210"/>
    <w:rsid w:val="00A15C2D"/>
    <w:rsid w:val="00A16C0B"/>
    <w:rsid w:val="00A20F96"/>
    <w:rsid w:val="00A341DC"/>
    <w:rsid w:val="00A55966"/>
    <w:rsid w:val="00A603F0"/>
    <w:rsid w:val="00A60B30"/>
    <w:rsid w:val="00A7210F"/>
    <w:rsid w:val="00A76DB8"/>
    <w:rsid w:val="00A839E9"/>
    <w:rsid w:val="00A858CB"/>
    <w:rsid w:val="00A87285"/>
    <w:rsid w:val="00A9233D"/>
    <w:rsid w:val="00A9312F"/>
    <w:rsid w:val="00A96346"/>
    <w:rsid w:val="00A96E49"/>
    <w:rsid w:val="00AA6C57"/>
    <w:rsid w:val="00AB301E"/>
    <w:rsid w:val="00AB3370"/>
    <w:rsid w:val="00AB423D"/>
    <w:rsid w:val="00AB6712"/>
    <w:rsid w:val="00AC186B"/>
    <w:rsid w:val="00AC746A"/>
    <w:rsid w:val="00AD2BE0"/>
    <w:rsid w:val="00AD34A1"/>
    <w:rsid w:val="00AD417E"/>
    <w:rsid w:val="00AD5C24"/>
    <w:rsid w:val="00AD6E5F"/>
    <w:rsid w:val="00AE1EE3"/>
    <w:rsid w:val="00AE3B6C"/>
    <w:rsid w:val="00AF4F36"/>
    <w:rsid w:val="00AF7864"/>
    <w:rsid w:val="00B0714C"/>
    <w:rsid w:val="00B10BE6"/>
    <w:rsid w:val="00B10FED"/>
    <w:rsid w:val="00B11A47"/>
    <w:rsid w:val="00B21A85"/>
    <w:rsid w:val="00B332AD"/>
    <w:rsid w:val="00B35057"/>
    <w:rsid w:val="00B364BD"/>
    <w:rsid w:val="00B4234C"/>
    <w:rsid w:val="00B42845"/>
    <w:rsid w:val="00B43556"/>
    <w:rsid w:val="00B47A29"/>
    <w:rsid w:val="00B52CFA"/>
    <w:rsid w:val="00B5472E"/>
    <w:rsid w:val="00B56620"/>
    <w:rsid w:val="00B612DF"/>
    <w:rsid w:val="00B718B8"/>
    <w:rsid w:val="00B86A5C"/>
    <w:rsid w:val="00B8727C"/>
    <w:rsid w:val="00B90B99"/>
    <w:rsid w:val="00B9626C"/>
    <w:rsid w:val="00B9723B"/>
    <w:rsid w:val="00BA2032"/>
    <w:rsid w:val="00BA6E89"/>
    <w:rsid w:val="00BA7B6D"/>
    <w:rsid w:val="00BB12A1"/>
    <w:rsid w:val="00BB2295"/>
    <w:rsid w:val="00BB2F5D"/>
    <w:rsid w:val="00BB6AB5"/>
    <w:rsid w:val="00BC78A5"/>
    <w:rsid w:val="00BD3CF1"/>
    <w:rsid w:val="00BD66CE"/>
    <w:rsid w:val="00BE0824"/>
    <w:rsid w:val="00BE2001"/>
    <w:rsid w:val="00BE4356"/>
    <w:rsid w:val="00BE6CBB"/>
    <w:rsid w:val="00BF362D"/>
    <w:rsid w:val="00BF7D9F"/>
    <w:rsid w:val="00C037DD"/>
    <w:rsid w:val="00C0456B"/>
    <w:rsid w:val="00C0600F"/>
    <w:rsid w:val="00C23AC4"/>
    <w:rsid w:val="00C2723F"/>
    <w:rsid w:val="00C41E0E"/>
    <w:rsid w:val="00C433A2"/>
    <w:rsid w:val="00C43EB9"/>
    <w:rsid w:val="00C46645"/>
    <w:rsid w:val="00C47EC7"/>
    <w:rsid w:val="00C531D1"/>
    <w:rsid w:val="00C55006"/>
    <w:rsid w:val="00C578F5"/>
    <w:rsid w:val="00C7384C"/>
    <w:rsid w:val="00C77A72"/>
    <w:rsid w:val="00C835A0"/>
    <w:rsid w:val="00C94FBE"/>
    <w:rsid w:val="00C9604F"/>
    <w:rsid w:val="00C96530"/>
    <w:rsid w:val="00CA0345"/>
    <w:rsid w:val="00CB0E33"/>
    <w:rsid w:val="00CB3303"/>
    <w:rsid w:val="00CB33C4"/>
    <w:rsid w:val="00CB3D53"/>
    <w:rsid w:val="00CB4822"/>
    <w:rsid w:val="00CB67A6"/>
    <w:rsid w:val="00CC1D0A"/>
    <w:rsid w:val="00CC4E93"/>
    <w:rsid w:val="00CC6D6A"/>
    <w:rsid w:val="00CD335C"/>
    <w:rsid w:val="00CE6947"/>
    <w:rsid w:val="00CF2AF3"/>
    <w:rsid w:val="00CF36B0"/>
    <w:rsid w:val="00CF499E"/>
    <w:rsid w:val="00CF6900"/>
    <w:rsid w:val="00D01507"/>
    <w:rsid w:val="00D027B9"/>
    <w:rsid w:val="00D05F36"/>
    <w:rsid w:val="00D15C73"/>
    <w:rsid w:val="00D23224"/>
    <w:rsid w:val="00D23C04"/>
    <w:rsid w:val="00D2536F"/>
    <w:rsid w:val="00D26EE6"/>
    <w:rsid w:val="00D328A0"/>
    <w:rsid w:val="00D4766D"/>
    <w:rsid w:val="00D52CCF"/>
    <w:rsid w:val="00D6065A"/>
    <w:rsid w:val="00D610A6"/>
    <w:rsid w:val="00D64859"/>
    <w:rsid w:val="00D6557F"/>
    <w:rsid w:val="00D76087"/>
    <w:rsid w:val="00D80B5E"/>
    <w:rsid w:val="00D81AE6"/>
    <w:rsid w:val="00D8417E"/>
    <w:rsid w:val="00D87AF2"/>
    <w:rsid w:val="00D91B81"/>
    <w:rsid w:val="00D94725"/>
    <w:rsid w:val="00D96711"/>
    <w:rsid w:val="00D97BB2"/>
    <w:rsid w:val="00DA11A4"/>
    <w:rsid w:val="00DA5DB9"/>
    <w:rsid w:val="00DB1BF3"/>
    <w:rsid w:val="00DB3D2E"/>
    <w:rsid w:val="00DB49BF"/>
    <w:rsid w:val="00DC1EE5"/>
    <w:rsid w:val="00DC6A6E"/>
    <w:rsid w:val="00DC7685"/>
    <w:rsid w:val="00DD05F1"/>
    <w:rsid w:val="00DD0FB3"/>
    <w:rsid w:val="00DD1224"/>
    <w:rsid w:val="00DD68F9"/>
    <w:rsid w:val="00DF35D4"/>
    <w:rsid w:val="00DF3B2D"/>
    <w:rsid w:val="00E0053C"/>
    <w:rsid w:val="00E04B7B"/>
    <w:rsid w:val="00E04F9E"/>
    <w:rsid w:val="00E11FD6"/>
    <w:rsid w:val="00E13B62"/>
    <w:rsid w:val="00E14CF7"/>
    <w:rsid w:val="00E2589F"/>
    <w:rsid w:val="00E26DA6"/>
    <w:rsid w:val="00E27215"/>
    <w:rsid w:val="00E30E88"/>
    <w:rsid w:val="00E4155F"/>
    <w:rsid w:val="00E43D0F"/>
    <w:rsid w:val="00E50E27"/>
    <w:rsid w:val="00E545B0"/>
    <w:rsid w:val="00E615CC"/>
    <w:rsid w:val="00E63D87"/>
    <w:rsid w:val="00E6488D"/>
    <w:rsid w:val="00E776F7"/>
    <w:rsid w:val="00E827C7"/>
    <w:rsid w:val="00E85AE7"/>
    <w:rsid w:val="00E95BE8"/>
    <w:rsid w:val="00EA6184"/>
    <w:rsid w:val="00EA6E79"/>
    <w:rsid w:val="00EB3774"/>
    <w:rsid w:val="00EB5A80"/>
    <w:rsid w:val="00EB66C8"/>
    <w:rsid w:val="00EC0F9F"/>
    <w:rsid w:val="00EC1ACB"/>
    <w:rsid w:val="00EC303C"/>
    <w:rsid w:val="00ED2B4B"/>
    <w:rsid w:val="00ED4EA0"/>
    <w:rsid w:val="00EE22CF"/>
    <w:rsid w:val="00EE5597"/>
    <w:rsid w:val="00EF6FBC"/>
    <w:rsid w:val="00EF7BED"/>
    <w:rsid w:val="00F0724C"/>
    <w:rsid w:val="00F1277B"/>
    <w:rsid w:val="00F12C0A"/>
    <w:rsid w:val="00F143FC"/>
    <w:rsid w:val="00F21CBF"/>
    <w:rsid w:val="00F30391"/>
    <w:rsid w:val="00F35900"/>
    <w:rsid w:val="00F409A7"/>
    <w:rsid w:val="00F44684"/>
    <w:rsid w:val="00F477A3"/>
    <w:rsid w:val="00F51546"/>
    <w:rsid w:val="00F53598"/>
    <w:rsid w:val="00F53A38"/>
    <w:rsid w:val="00F53D5F"/>
    <w:rsid w:val="00F54313"/>
    <w:rsid w:val="00F57DEA"/>
    <w:rsid w:val="00F6392E"/>
    <w:rsid w:val="00F72A4E"/>
    <w:rsid w:val="00F7364C"/>
    <w:rsid w:val="00F767D0"/>
    <w:rsid w:val="00F81D50"/>
    <w:rsid w:val="00F94B07"/>
    <w:rsid w:val="00F95778"/>
    <w:rsid w:val="00F969A9"/>
    <w:rsid w:val="00F96CE2"/>
    <w:rsid w:val="00FA0605"/>
    <w:rsid w:val="00FA2BE3"/>
    <w:rsid w:val="00FB3844"/>
    <w:rsid w:val="00FB3C28"/>
    <w:rsid w:val="00FC0C04"/>
    <w:rsid w:val="00FC2B85"/>
    <w:rsid w:val="00FC3144"/>
    <w:rsid w:val="00FC77FE"/>
    <w:rsid w:val="00FD2495"/>
    <w:rsid w:val="00FE3C6E"/>
    <w:rsid w:val="00FF0560"/>
    <w:rsid w:val="00FF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1DC69"/>
  <w15:docId w15:val="{4D82CE8F-A8BB-4359-A2CD-51091A5E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3MSGENFONTSTYLEMODIFERBOLD">
    <w:name w:val="MSG_EN_FONT_STYLE_NAME_TEMPLATE_ROLE_NUMBER MSG_EN_FONT_STYLE_NAME_BY_ROLE_TEXT 3 + MSG_EN_FONT_STYLE_MODIFER_BOLD"/>
    <w:basedOn w:val="MSGENFONTSTYLENAMETEMPLATEROLENUMBERMSGENFONTSTYLENAMEBYROLE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MSGENFONTSTYLENAMETEMPLATEROLENUMBERMSGENFONTSTYLENAMEBYROLETEXT31">
    <w:name w:val="MSG_EN_FONT_STYLE_NAME_TEMPLATE_ROLE_NUMBER MSG_EN_FONT_STYLE_NAME_BY_ROLE_TEXT 3"/>
    <w:basedOn w:val="MSGENFONTSTYLENAMETEMPLATEROLENUMBERMSGENFONTSTYLENAMEBYROLE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MSGENFONTSTYLENAMETEMPLATEROLENUMBERMSGENFONTSTYLENAMEBYROLETEXT3MSGENFONTSTYLEMODIFERBOLD0">
    <w:name w:val="MSG_EN_FONT_STYLE_NAME_TEMPLATE_ROLE_NUMBER MSG_EN_FONT_STYLE_NAME_BY_ROLE_TEXT 3 + MSG_EN_FONT_STYLE_MODIFER_BOLD"/>
    <w:basedOn w:val="MSGENFONTSTYLENAMETEMPLATEROLENUMBERMSGENFONTSTYLENAMEBYROLE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MSGENFONTSTYLENAMETEMPLATEROLEMSGENFONTSTYLENAMEBYROLEPICTURECAPTION">
    <w:name w:val="MSG_EN_FONT_STYLE_NAME_TEMPLATE_ROLE MSG_EN_FONT_STYLE_NAME_BY_ROLE_PICTURE_CAPTION_"/>
    <w:basedOn w:val="DefaultParagraphFont"/>
    <w:link w:val="MSGENFONTSTYLENAMETEMPLATEROLEMSGENFONTSTYLENAMEBYROLEPICTURECAPTION0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MSGENFONTSTYLENAMEBYROLETEXTExact">
    <w:name w:val="MSG_EN_FONT_STYLE_NAME_TEMPLATE_ROLE MSG_EN_FONT_STYLE_NAME_BY_ROLE_TEXT Exact"/>
    <w:basedOn w:val="DefaultParagraphFont"/>
    <w:rPr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link w:val="MSGENFONTSTYLENAMETEMPLATEROLELEVELMSGENFONTSTYLENAMEBYROLEHEADING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MSGENFONTSTYLENAMETEMPLATEROLELEVELMSGENFONTSTYLENAMEBYROLEHEADING21">
    <w:name w:val="MSG_EN_FONT_STYLE_NAME_TEMPLATE_ROLE_LEVEL MSG_EN_FONT_STYLE_NAME_BY_ROLE_HEADING 2"/>
    <w:basedOn w:val="MSGENFONTSTYLENAMETEMPLATEROLELEVELMSGENFONTSTYLENAMEBYROLEHEADING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/>
    </w:rPr>
  </w:style>
  <w:style w:type="character" w:customStyle="1" w:styleId="MSGENFONTSTYLENAMETEMPLATEROLEMSGENFONTSTYLENAMEBYROLETEXT1">
    <w:name w:val="MSG_EN_FONT_STYLE_NAME_TEMPLATE_ROLE MSG_EN_FONT_STYLE_NAME_BY_ROLE_TEXT"/>
    <w:basedOn w:val="MSGENFONTSTYLENAMETEMPLATEROLEMSGENFONTSTYLENAMEBYROLE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MSGENFONTSTYLENAMETEMPLATEROLELEVELMSGENFONTSTYLENAMEBYROLEHEADING4">
    <w:name w:val="MSG_EN_FONT_STYLE_NAME_TEMPLATE_ROLE_LEVEL MSG_EN_FONT_STYLE_NAME_BY_ROLE_HEADING 4_"/>
    <w:basedOn w:val="DefaultParagraphFont"/>
    <w:link w:val="MSGENFONTSTYLENAMETEMPLATEROLELEVELMSGENFONTSTYLENAMEBYROLEHEADING40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MSGENFONTSTYLENAMETEMPLATEROLELEVELMSGENFONTSTYLENAMEBYROLEHEADING41">
    <w:name w:val="MSG_EN_FONT_STYLE_NAME_TEMPLATE_ROLE_LEVEL MSG_EN_FONT_STYLE_NAME_BY_ROLE_HEADING 4"/>
    <w:basedOn w:val="MSGENFONTSTYLENAMETEMPLATEROLELEVELMSGENFONTSTYLENAMEBYROLEHEADING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MSGENFONTSTYLENAMETEMPLATEROLELEVELMSGENFONTSTYLENAMEBYROLEHEADING4MSGENFONTSTYLEMODIFERNOTBOLD">
    <w:name w:val="MSG_EN_FONT_STYLE_NAME_TEMPLATE_ROLE_LEVEL MSG_EN_FONT_STYLE_NAME_BY_ROLE_HEADING 4 + MSG_EN_FONT_STYLE_MODIFER_NOT_BOLD"/>
    <w:basedOn w:val="MSGENFONTSTYLENAMETEMPLATEROLELEVELMSGENFONTSTYLENAMEBYROLEHEADING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MSGENFONTSTYLENAMETEMPLATEROLELEVELMSGENFONTSTYLENAMEBYROLEHEADING42">
    <w:name w:val="MSG_EN_FONT_STYLE_NAME_TEMPLATE_ROLE_LEVEL MSG_EN_FONT_STYLE_NAME_BY_ROLE_HEADING 4"/>
    <w:basedOn w:val="MSGENFONTSTYLENAMETEMPLATEROLELEVELMSGENFONTSTYLENAMEBYROLEHEADING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DefaultParagraphFont"/>
    <w:link w:val="MSGENFONTSTYLENAMETEMPLATEROLEMSGENFONTSTYLENAMEBYROLERUNNINGTITLE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MSGENFONTSTYLENAMEBYROLERUNNINGTITLEMSGENFONTSTYLEMODIFERSIZE11">
    <w:name w:val="MSG_EN_FONT_STYLE_NAME_TEMPLATE_ROLE MSG_EN_FONT_STYLE_NAME_BY_ROLE_RUNNING_TITLE + MSG_EN_FONT_STYLE_MODIFER_SIZE 11"/>
    <w:aliases w:val="MSG_EN_FONT_STYLE_MODIFER_BOLD"/>
    <w:basedOn w:val="MSGENFONTSTYLENAMETEMPLATEROLEMSGENFONTSTYLENAMEBYROLERUNNINGTITL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MSGENFONTSTYLENAMETEMPLATEROLELEVELMSGENFONTSTYLENAMEBYROLEHEADING43">
    <w:name w:val="MSG_EN_FONT_STYLE_NAME_TEMPLATE_ROLE_LEVEL MSG_EN_FONT_STYLE_NAME_BY_ROLE_HEADING 4"/>
    <w:basedOn w:val="MSGENFONTSTYLENAMETEMPLATEROLELEVELMSGENFONTSTYLENAMEBYROLEHEADING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MSGENFONTSTYLENAMETEMPLATEROLENUMBERMSGENFONTSTYLENAMEBYROLETEXT4MSGENFONTSTYLEMODIFERNOTBOLD">
    <w:name w:val="MSG_EN_FONT_STYLE_NAME_TEMPLATE_ROLE_NUMBER MSG_EN_FONT_STYLE_NAME_BY_ROLE_TEXT 4 + MSG_EN_FONT_STYLE_MODIFER_NOT_BOLD"/>
    <w:basedOn w:val="MSGENFONTSTYLENAMETEMPLATEROLENUMBERMSGENFONTSTYLENAMEBYROLE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MSGENFONTSTYLENAMETEMPLATEROLENUMBERMSGENFONTSTYLENAMEBYROLETEXT41">
    <w:name w:val="MSG_EN_FONT_STYLE_NAME_TEMPLATE_ROLE_NUMBER MSG_EN_FONT_STYLE_NAME_BY_ROLE_TEXT 4"/>
    <w:basedOn w:val="MSGENFONTSTYLENAMETEMPLATEROLENUMBERMSGENFONTSTYLENAMEBYROLE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DefaultParagraphFont"/>
    <w:link w:val="MSGENFONTSTYLENAMETEMPLATEROLEMSGENFONTSTYLENAMEBYROLETABLECAPTION0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DefaultParagraphFont"/>
    <w:link w:val="MSGENFONTSTYLENAMETEMPLATEROLENUMBERMSGENFONTSTYLENAMEBYROLETEXT5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LEVELMSGENFONTSTYLENAMEBYROLEHEADING44">
    <w:name w:val="MSG_EN_FONT_STYLE_NAME_TEMPLATE_ROLE_LEVEL MSG_EN_FONT_STYLE_NAME_BY_ROLE_HEADING 4"/>
    <w:basedOn w:val="MSGENFONTSTYLENAMETEMPLATEROLELEVELMSGENFONTSTYLENAMEBYROLEHEADING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MSGENFONTSTYLENAMETEMPLATEROLEMSGENFONTSTYLENAMEBYROLETEXTMSGENFONTSTYLEMODIFERITALIC">
    <w:name w:val="MSG_EN_FONT_STYLE_NAME_TEMPLATE_ROLE MSG_EN_FONT_STYLE_NAME_BY_ROLE_TEXT + MSG_EN_FONT_STYLE_MODIFER_ITALIC"/>
    <w:basedOn w:val="MSGENFONTSTYLENAMETEMPLATEROLEMSGENFONTSTYLENAMEBYROLE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MSGENFONTSTYLENAMETEMPLATEROLELEVELMSGENFONTSTYLENAMEBYROLEHEADING45">
    <w:name w:val="MSG_EN_FONT_STYLE_NAME_TEMPLATE_ROLE_LEVEL MSG_EN_FONT_STYLE_NAME_BY_ROLE_HEADING 4"/>
    <w:basedOn w:val="MSGENFONTSTYLENAMETEMPLATEROLELEVELMSGENFONTSTYLENAMEBYROLEHEADING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MSGENFONTSTYLENAMETEMPLATEROLEMSGENFONTSTYLENAMEBYROLETEXT2">
    <w:name w:val="MSG_EN_FONT_STYLE_NAME_TEMPLATE_ROLE MSG_EN_FONT_STYLE_NAME_BY_ROLE_TEXT"/>
    <w:basedOn w:val="MSGENFONTSTYLENAMETEMPLATEROLEMSGENFONTSTYLENAMEBYROLE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MSGENFONTSTYLENAMETEMPLATEROLELEVELMSGENFONTSTYLENAMEBYROLEHEADING4MSGENFONTSTYLEMODIFERSPACING1">
    <w:name w:val="MSG_EN_FONT_STYLE_NAME_TEMPLATE_ROLE_LEVEL MSG_EN_FONT_STYLE_NAME_BY_ROLE_HEADING 4 + MSG_EN_FONT_STYLE_MODIFER_SPACING 1"/>
    <w:basedOn w:val="MSGENFONTSTYLENAMETEMPLATEROLELEVELMSGENFONTSTYLENAMEBYROLEHEADING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en-US"/>
    </w:rPr>
  </w:style>
  <w:style w:type="character" w:customStyle="1" w:styleId="MSGENFONTSTYLENAMETEMPLATEROLENUMBERMSGENFONTSTYLENAMEBYROLETEXT42">
    <w:name w:val="MSG_EN_FONT_STYLE_NAME_TEMPLATE_ROLE_NUMBER MSG_EN_FONT_STYLE_NAME_BY_ROLE_TEXT 4"/>
    <w:basedOn w:val="MSGENFONTSTYLENAMETEMPLATEROLENUMBERMSGENFONTSTYLENAMEBYROLE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MSGENFONTSTYLENAMETEMPLATEROLENUMBERMSGENFONTSTYLENAMEBYROLETEXT4MSGENFONTSTYLEMODIFERSPACING1">
    <w:name w:val="MSG_EN_FONT_STYLE_NAME_TEMPLATE_ROLE_NUMBER MSG_EN_FONT_STYLE_NAME_BY_ROLE_TEXT 4 + MSG_EN_FONT_STYLE_MODIFER_SPACING 1"/>
    <w:basedOn w:val="MSGENFONTSTYLENAMETEMPLATEROLENUMBERMSGENFONTSTYLENAMEBYROLE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en-US"/>
    </w:rPr>
  </w:style>
  <w:style w:type="character" w:customStyle="1" w:styleId="MSGENFONTSTYLENAMETEMPLATEROLEMSGENFONTSTYLENAMEBYROLETEXT3">
    <w:name w:val="MSG_EN_FONT_STYLE_NAME_TEMPLATE_ROLE MSG_EN_FONT_STYLE_NAME_BY_ROLE_TEXT"/>
    <w:basedOn w:val="MSGENFONTSTYLENAMETEMPLATEROLEMSGENFONTSTYLENAMEBYROLE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DefaultParagraphFont"/>
    <w:link w:val="MSGENFONTSTYLENAMETEMPLATEROLELEVELMSGENFONTSTYLENAMEBYROLEHEADING30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MSGENFONTSTYLENAMETEMPLATEROLEMSGENFONTSTYLENAMEBYROLETEXTMSGENFONTSTYLEMODIFERBOLD">
    <w:name w:val="MSG_EN_FONT_STYLE_NAME_TEMPLATE_ROLE MSG_EN_FONT_STYLE_NAME_BY_ROLE_TEXT + MSG_EN_FONT_STYLE_MODIFER_BOLD"/>
    <w:basedOn w:val="MSGENFONTSTYLENAMETEMPLATEROLEMSGENFONTSTYLENAMEBYROLE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MSGENFONTSTYLENAMETEMPLATEROLELEVELMSGENFONTSTYLENAMEBYROLEHEADING31">
    <w:name w:val="MSG_EN_FONT_STYLE_NAME_TEMPLATE_ROLE_LEVEL MSG_EN_FONT_STYLE_NAME_BY_ROLE_HEADING 3"/>
    <w:basedOn w:val="MSGENFONTSTYLENAMETEMPLATEROLELEVELMSGENFONTSTYLENAMEBYROLEHEADING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MSGENFONTSTYLENAMETEMPLATEROLELEVELMSGENFONTSTYLENAMEBYROLEHEADING46">
    <w:name w:val="MSG_EN_FONT_STYLE_NAME_TEMPLATE_ROLE_LEVEL MSG_EN_FONT_STYLE_NAME_BY_ROLE_HEADING 4"/>
    <w:basedOn w:val="MSGENFONTSTYLENAMETEMPLATEROLELEVELMSGENFONTSTYLENAMEBYROLEHEADING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pPr>
      <w:shd w:val="clear" w:color="auto" w:fill="FFFFFF"/>
      <w:spacing w:after="300" w:line="0" w:lineRule="atLeast"/>
      <w:ind w:hanging="840"/>
    </w:pPr>
    <w:rPr>
      <w:sz w:val="23"/>
      <w:szCs w:val="23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pPr>
      <w:shd w:val="clear" w:color="auto" w:fill="FFFFFF"/>
      <w:spacing w:before="300" w:after="300" w:line="0" w:lineRule="atLeast"/>
      <w:jc w:val="center"/>
    </w:pPr>
    <w:rPr>
      <w:b/>
      <w:bCs/>
      <w:sz w:val="22"/>
      <w:szCs w:val="22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pPr>
      <w:shd w:val="clear" w:color="auto" w:fill="FFFFFF"/>
      <w:spacing w:before="540" w:after="300" w:line="259" w:lineRule="exact"/>
      <w:jc w:val="both"/>
    </w:pPr>
    <w:rPr>
      <w:sz w:val="22"/>
      <w:szCs w:val="22"/>
    </w:rPr>
  </w:style>
  <w:style w:type="paragraph" w:customStyle="1" w:styleId="MSGENFONTSTYLENAMETEMPLATEROLEMSGENFONTSTYLENAMEBYROLEPICTURECAPTION0">
    <w:name w:val="MSG_EN_FONT_STYLE_NAME_TEMPLATE_ROLE MSG_EN_FONT_STYLE_NAME_BY_ROLE_PICTURE_CAPTION"/>
    <w:basedOn w:val="Normal"/>
    <w:link w:val="MSGENFONTSTYLENAMETEMPLATEROLEMSGENFONTSTYLENAMEBYROLEPICTURECAPTION"/>
    <w:pPr>
      <w:shd w:val="clear" w:color="auto" w:fill="FFFFFF"/>
      <w:spacing w:line="0" w:lineRule="atLeast"/>
      <w:jc w:val="both"/>
    </w:pPr>
    <w:rPr>
      <w:sz w:val="11"/>
      <w:szCs w:val="11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pPr>
      <w:shd w:val="clear" w:color="auto" w:fill="FFFFFF"/>
      <w:spacing w:before="2460" w:after="30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pPr>
      <w:shd w:val="clear" w:color="auto" w:fill="FFFFFF"/>
      <w:spacing w:after="360" w:line="0" w:lineRule="atLeast"/>
      <w:outlineLvl w:val="1"/>
    </w:pPr>
    <w:rPr>
      <w:rFonts w:ascii="Courier New" w:eastAsia="Courier New" w:hAnsi="Courier New" w:cs="Courier New"/>
      <w:b/>
      <w:bCs/>
      <w:sz w:val="30"/>
      <w:szCs w:val="30"/>
    </w:rPr>
  </w:style>
  <w:style w:type="paragraph" w:customStyle="1" w:styleId="MSGENFONTSTYLENAMETEMPLATEROLELEVELMSGENFONTSTYLENAMEBYROLEHEADING40">
    <w:name w:val="MSG_EN_FONT_STYLE_NAME_TEMPLATE_ROLE_LEVEL MSG_EN_FONT_STYLE_NAME_BY_ROLE_HEADING 4"/>
    <w:basedOn w:val="Normal"/>
    <w:link w:val="MSGENFONTSTYLENAMETEMPLATEROLELEVELMSGENFONTSTYLENAMEBYROLEHEADING4"/>
    <w:pPr>
      <w:shd w:val="clear" w:color="auto" w:fill="FFFFFF"/>
      <w:spacing w:before="480" w:after="360" w:line="0" w:lineRule="atLeast"/>
      <w:ind w:hanging="840"/>
      <w:jc w:val="both"/>
      <w:outlineLvl w:val="3"/>
    </w:pPr>
    <w:rPr>
      <w:b/>
      <w:bCs/>
      <w:sz w:val="23"/>
      <w:szCs w:val="23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al"/>
    <w:link w:val="MSGENFONTSTYLENAMETEMPLATEROLEMSGENFONTSTYLENAMEBYROLERUNNINGTITLE"/>
    <w:pPr>
      <w:shd w:val="clear" w:color="auto" w:fill="FFFFFF"/>
    </w:pPr>
    <w:rPr>
      <w:sz w:val="20"/>
      <w:szCs w:val="20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pPr>
      <w:shd w:val="clear" w:color="auto" w:fill="FFFFFF"/>
      <w:spacing w:before="240" w:after="300" w:line="0" w:lineRule="atLeast"/>
      <w:ind w:hanging="840"/>
      <w:jc w:val="both"/>
    </w:pPr>
    <w:rPr>
      <w:b/>
      <w:bCs/>
      <w:sz w:val="23"/>
      <w:szCs w:val="23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Normal"/>
    <w:link w:val="MSGENFONTSTYLENAMETEMPLATEROLEMSGENFONTSTYLENAMEBYROLETABLECAPTION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"/>
    <w:link w:val="MSGENFONTSTYLENAMETEMPLATEROLENUMBERMSGENFONTSTYLENAMEBYROLETEXT5"/>
    <w:pPr>
      <w:shd w:val="clear" w:color="auto" w:fill="FFFFFF"/>
      <w:spacing w:line="0" w:lineRule="atLeast"/>
    </w:pPr>
    <w:rPr>
      <w:b/>
      <w:bCs/>
      <w:sz w:val="22"/>
      <w:szCs w:val="22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al"/>
    <w:link w:val="MSGENFONTSTYLENAMETEMPLATEROLELEVELMSGENFONTSTYLENAMEBYROLEHEADING3"/>
    <w:pPr>
      <w:shd w:val="clear" w:color="auto" w:fill="FFFFFF"/>
      <w:spacing w:before="240" w:after="300" w:line="0" w:lineRule="atLeast"/>
      <w:ind w:hanging="840"/>
      <w:jc w:val="both"/>
      <w:outlineLvl w:val="2"/>
    </w:pPr>
    <w:rPr>
      <w:b/>
      <w:bCs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9A1B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BC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A1B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BCB"/>
    <w:rPr>
      <w:color w:val="000000"/>
    </w:rPr>
  </w:style>
  <w:style w:type="paragraph" w:styleId="Revision">
    <w:name w:val="Revision"/>
    <w:hidden/>
    <w:uiPriority w:val="99"/>
    <w:semiHidden/>
    <w:rsid w:val="00D76087"/>
    <w:pPr>
      <w:widowControl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996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6E1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F12C0A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sarchive.org/Lectures/GA260/English/Singles/Statut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3007</Words>
  <Characters>17144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Robin Bacchus</cp:lastModifiedBy>
  <cp:revision>32</cp:revision>
  <cp:lastPrinted>2026-02-23T03:50:00Z</cp:lastPrinted>
  <dcterms:created xsi:type="dcterms:W3CDTF">2026-06-11T00:02:00Z</dcterms:created>
  <dcterms:modified xsi:type="dcterms:W3CDTF">2026-06-17T23:32:00Z</dcterms:modified>
</cp:coreProperties>
</file>